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C4" w:rsidRDefault="008C1509">
      <w:pPr>
        <w:spacing w:before="74"/>
        <w:ind w:right="216"/>
        <w:jc w:val="right"/>
        <w:rPr>
          <w:sz w:val="20"/>
        </w:rPr>
      </w:pPr>
      <w:r>
        <w:rPr>
          <w:sz w:val="20"/>
        </w:rPr>
        <w:t>Образац</w:t>
      </w:r>
      <w:r>
        <w:rPr>
          <w:spacing w:val="-3"/>
          <w:sz w:val="20"/>
        </w:rPr>
        <w:t xml:space="preserve"> </w:t>
      </w:r>
      <w:r>
        <w:rPr>
          <w:sz w:val="20"/>
        </w:rPr>
        <w:t>3Г</w:t>
      </w:r>
    </w:p>
    <w:p w:rsidR="005D56C4" w:rsidRDefault="005D56C4">
      <w:pPr>
        <w:pStyle w:val="BodyText"/>
        <w:spacing w:before="9"/>
        <w:rPr>
          <w:sz w:val="19"/>
        </w:rPr>
      </w:pPr>
    </w:p>
    <w:p w:rsidR="005D56C4" w:rsidRDefault="008C1509">
      <w:pPr>
        <w:pStyle w:val="Heading1"/>
        <w:ind w:left="220"/>
        <w:jc w:val="left"/>
      </w:pPr>
      <w:r>
        <w:t>Г)</w:t>
      </w:r>
      <w:r>
        <w:rPr>
          <w:spacing w:val="-4"/>
        </w:rPr>
        <w:t xml:space="preserve"> </w:t>
      </w:r>
      <w:r>
        <w:t>ГРУПАЦИЈА</w:t>
      </w:r>
      <w:r>
        <w:rPr>
          <w:spacing w:val="-3"/>
        </w:rPr>
        <w:t xml:space="preserve"> </w:t>
      </w:r>
      <w:r>
        <w:t>ДРУШТВЕНО-ХУМАНИСТИЧКИХ</w:t>
      </w:r>
      <w:r>
        <w:rPr>
          <w:spacing w:val="-4"/>
        </w:rPr>
        <w:t xml:space="preserve"> </w:t>
      </w:r>
      <w:r>
        <w:t>НАУКА</w:t>
      </w:r>
    </w:p>
    <w:p w:rsidR="005D56C4" w:rsidRDefault="008C1509">
      <w:pPr>
        <w:spacing w:before="232"/>
        <w:ind w:left="2035" w:right="1316"/>
        <w:jc w:val="center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</w:p>
    <w:p w:rsidR="005D56C4" w:rsidRDefault="008C1509">
      <w:pPr>
        <w:ind w:left="2298" w:right="1581"/>
        <w:jc w:val="center"/>
        <w:rPr>
          <w:b/>
          <w:sz w:val="20"/>
        </w:rPr>
      </w:pPr>
      <w:r>
        <w:rPr>
          <w:b/>
          <w:sz w:val="20"/>
        </w:rPr>
        <w:t>РЕФЕРАТА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КОМИСИЈЕ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ПРИЈАВЉЕНИМ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КАНДИДАТИМА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ИЗБОР У ЗВАЊЕ</w:t>
      </w:r>
    </w:p>
    <w:p w:rsidR="005D56C4" w:rsidRDefault="005D56C4">
      <w:pPr>
        <w:pStyle w:val="BodyText"/>
        <w:rPr>
          <w:b/>
          <w:sz w:val="22"/>
        </w:rPr>
      </w:pPr>
    </w:p>
    <w:p w:rsidR="005D56C4" w:rsidRDefault="005D56C4">
      <w:pPr>
        <w:pStyle w:val="BodyText"/>
        <w:spacing w:before="11"/>
        <w:rPr>
          <w:b/>
          <w:sz w:val="17"/>
        </w:rPr>
      </w:pPr>
    </w:p>
    <w:p w:rsidR="005D56C4" w:rsidRDefault="008C1509">
      <w:pPr>
        <w:pStyle w:val="ListParagraph"/>
        <w:numPr>
          <w:ilvl w:val="0"/>
          <w:numId w:val="27"/>
        </w:numPr>
        <w:tabs>
          <w:tab w:val="left" w:pos="4582"/>
        </w:tabs>
        <w:ind w:hanging="3864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КОНКУРСУ</w:t>
      </w:r>
    </w:p>
    <w:p w:rsidR="005D56C4" w:rsidRDefault="005D56C4">
      <w:pPr>
        <w:pStyle w:val="BodyText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43.4pt;height:60pt;mso-position-horizontal-relative:char;mso-position-vertical-relative:line" filled="f" strokeweight=".48pt">
            <v:textbox inset="0,0,0,0">
              <w:txbxContent>
                <w:p w:rsidR="005D56C4" w:rsidRDefault="008C1509">
                  <w:pPr>
                    <w:spacing w:before="19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Назив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факултета: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ПРАВОСЛАВНИ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БОГОСЛОВСКИ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</w:t>
                  </w:r>
                </w:p>
                <w:p w:rsidR="005D56C4" w:rsidRDefault="008C1509">
                  <w:pPr>
                    <w:spacing w:before="1"/>
                    <w:ind w:left="108" w:right="3256"/>
                    <w:rPr>
                      <w:sz w:val="20"/>
                    </w:rPr>
                  </w:pPr>
                  <w:r>
                    <w:rPr>
                      <w:sz w:val="20"/>
                    </w:rPr>
                    <w:t>Ужа научна, oдносно уметничка област: Практично богословље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Број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кандидата који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се бирају: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један</w:t>
                  </w:r>
                </w:p>
                <w:p w:rsidR="005D56C4" w:rsidRDefault="008C1509">
                  <w:pPr>
                    <w:spacing w:before="1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Број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пријављених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кандидата: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један</w:t>
                  </w:r>
                </w:p>
                <w:p w:rsidR="005D56C4" w:rsidRDefault="008C1509">
                  <w:pPr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Имена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пријављених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кандидата: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Растко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Јовић</w:t>
                  </w:r>
                </w:p>
              </w:txbxContent>
            </v:textbox>
            <w10:wrap type="none"/>
            <w10:anchorlock/>
          </v:shape>
        </w:pict>
      </w:r>
    </w:p>
    <w:p w:rsidR="005D56C4" w:rsidRDefault="005D56C4">
      <w:pPr>
        <w:pStyle w:val="BodyText"/>
        <w:spacing w:before="6"/>
        <w:rPr>
          <w:b/>
          <w:sz w:val="29"/>
        </w:rPr>
      </w:pPr>
    </w:p>
    <w:p w:rsidR="005D56C4" w:rsidRDefault="008C1509">
      <w:pPr>
        <w:pStyle w:val="ListParagraph"/>
        <w:numPr>
          <w:ilvl w:val="0"/>
          <w:numId w:val="27"/>
        </w:numPr>
        <w:tabs>
          <w:tab w:val="left" w:pos="4551"/>
        </w:tabs>
        <w:spacing w:before="91"/>
        <w:ind w:left="4550" w:hanging="3832"/>
        <w:jc w:val="lef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КАНДИДАТУ</w:t>
      </w:r>
    </w:p>
    <w:p w:rsidR="005D56C4" w:rsidRDefault="005D56C4">
      <w:pPr>
        <w:pStyle w:val="BodyText"/>
        <w:rPr>
          <w:b/>
          <w:sz w:val="20"/>
        </w:rPr>
      </w:pPr>
    </w:p>
    <w:p w:rsidR="005D56C4" w:rsidRDefault="008C1509">
      <w:pPr>
        <w:pStyle w:val="Heading1"/>
        <w:numPr>
          <w:ilvl w:val="0"/>
          <w:numId w:val="26"/>
        </w:numPr>
        <w:tabs>
          <w:tab w:val="left" w:pos="1200"/>
        </w:tabs>
        <w:jc w:val="left"/>
      </w:pPr>
      <w:r>
        <w:t>-</w:t>
      </w:r>
      <w:r>
        <w:rPr>
          <w:spacing w:val="-3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биографски</w:t>
      </w:r>
      <w:r>
        <w:rPr>
          <w:spacing w:val="-1"/>
        </w:rPr>
        <w:t xml:space="preserve"> </w:t>
      </w:r>
      <w:r>
        <w:t>подаци</w:t>
      </w:r>
    </w:p>
    <w:p w:rsidR="005D56C4" w:rsidRDefault="005D56C4">
      <w:pPr>
        <w:pStyle w:val="BodyText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43.4pt;height:60pt;mso-position-horizontal-relative:char;mso-position-vertical-relative:line" filled="f" strokeweight=".48pt">
            <v:textbox inset="0,0,0,0">
              <w:txbxContent>
                <w:p w:rsidR="005D56C4" w:rsidRDefault="008C1509">
                  <w:pPr>
                    <w:numPr>
                      <w:ilvl w:val="0"/>
                      <w:numId w:val="25"/>
                    </w:numPr>
                    <w:tabs>
                      <w:tab w:val="left" w:pos="226"/>
                    </w:tabs>
                    <w:spacing w:before="19"/>
                    <w:rPr>
                      <w:sz w:val="20"/>
                    </w:rPr>
                  </w:pPr>
                  <w:r>
                    <w:rPr>
                      <w:sz w:val="20"/>
                    </w:rPr>
                    <w:t>Име,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средње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име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презиме: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Растко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(Саво)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Јовић</w:t>
                  </w:r>
                </w:p>
                <w:p w:rsidR="005D56C4" w:rsidRDefault="008C1509">
                  <w:pPr>
                    <w:numPr>
                      <w:ilvl w:val="0"/>
                      <w:numId w:val="25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Датум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место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рођења: 08.08.1978.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Дервента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(СФРЈ,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СР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БиХ)</w:t>
                  </w:r>
                </w:p>
                <w:p w:rsidR="005D56C4" w:rsidRDefault="008C1509">
                  <w:pPr>
                    <w:numPr>
                      <w:ilvl w:val="0"/>
                      <w:numId w:val="25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где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запослен: Православни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богословски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Универзитета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Београду</w:t>
                  </w:r>
                </w:p>
                <w:p w:rsidR="005D56C4" w:rsidRDefault="008C1509">
                  <w:pPr>
                    <w:numPr>
                      <w:ilvl w:val="0"/>
                      <w:numId w:val="25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Звање/радно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место: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ванредни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професор</w:t>
                  </w:r>
                </w:p>
                <w:p w:rsidR="005D56C4" w:rsidRDefault="008C1509">
                  <w:pPr>
                    <w:numPr>
                      <w:ilvl w:val="0"/>
                      <w:numId w:val="25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Научна,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односно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уметничка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област: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Практично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богословље</w:t>
                  </w:r>
                </w:p>
              </w:txbxContent>
            </v:textbox>
            <w10:wrap type="none"/>
            <w10:anchorlock/>
          </v:shape>
        </w:pict>
      </w:r>
    </w:p>
    <w:p w:rsidR="005D56C4" w:rsidRDefault="005D56C4">
      <w:pPr>
        <w:pStyle w:val="BodyText"/>
        <w:spacing w:before="5"/>
        <w:rPr>
          <w:b/>
          <w:sz w:val="9"/>
        </w:rPr>
      </w:pPr>
    </w:p>
    <w:p w:rsidR="005D56C4" w:rsidRDefault="008C1509">
      <w:pPr>
        <w:pStyle w:val="ListParagraph"/>
        <w:numPr>
          <w:ilvl w:val="0"/>
          <w:numId w:val="26"/>
        </w:numPr>
        <w:tabs>
          <w:tab w:val="left" w:pos="120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биографија, дипломе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звања</w:t>
      </w:r>
    </w:p>
    <w:p w:rsidR="005D56C4" w:rsidRDefault="005D56C4">
      <w:pPr>
        <w:pStyle w:val="BodyText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43.4pt;height:186.5pt;mso-position-horizontal-relative:char;mso-position-vertical-relative:line" filled="f" strokeweight=".48pt">
            <v:textbox inset="0,0,0,0">
              <w:txbxContent>
                <w:p w:rsidR="005D56C4" w:rsidRDefault="008C1509">
                  <w:pPr>
                    <w:spacing w:before="19"/>
                    <w:ind w:left="10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Основне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студије: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Назив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установе: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Богословски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Српске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Православне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Цркве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година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завршетка: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Београд,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2004.</w:t>
                  </w:r>
                </w:p>
                <w:p w:rsidR="005D56C4" w:rsidRDefault="008C1509">
                  <w:pPr>
                    <w:spacing w:line="229" w:lineRule="exact"/>
                    <w:ind w:left="10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Мастер: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Назив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установе: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Holy Cross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Greek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Orthodox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School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Theology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година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завршетка: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Бостон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(САД),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2005.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Ужа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научна,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односно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уметничка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област: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Практично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богословље</w:t>
                  </w:r>
                </w:p>
                <w:p w:rsidR="005D56C4" w:rsidRDefault="008C1509">
                  <w:pPr>
                    <w:spacing w:line="229" w:lineRule="exact"/>
                    <w:ind w:left="10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Докторат: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Назив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установе: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Богословски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 Аристотеловог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Универзитета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Солуну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година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одбране: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Солун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(Грчка),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2012.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Наслов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дисе</w:t>
                  </w:r>
                  <w:r>
                    <w:rPr>
                      <w:sz w:val="20"/>
                    </w:rPr>
                    <w:t>ртације: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Кућа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Евхаристија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посланицама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Апостола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Павла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Ужа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научна,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односно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уметничка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област: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Практично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богословље</w:t>
                  </w:r>
                </w:p>
                <w:p w:rsidR="005D56C4" w:rsidRDefault="008C1509">
                  <w:pPr>
                    <w:ind w:left="10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Досадашњи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избори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у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наставна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и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научна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звања: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доцент</w:t>
                  </w:r>
                  <w:r>
                    <w:rPr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(2014)</w:t>
                  </w:r>
                </w:p>
                <w:p w:rsidR="005D56C4" w:rsidRDefault="008C1509">
                  <w:pPr>
                    <w:numPr>
                      <w:ilvl w:val="0"/>
                      <w:numId w:val="24"/>
                    </w:numPr>
                    <w:tabs>
                      <w:tab w:val="left" w:pos="226"/>
                    </w:tabs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ванредни</w:t>
                  </w:r>
                  <w:r>
                    <w:rPr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професор</w:t>
                  </w:r>
                  <w:r>
                    <w:rPr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(2019)</w:t>
                  </w:r>
                </w:p>
              </w:txbxContent>
            </v:textbox>
            <w10:wrap type="none"/>
            <w10:anchorlock/>
          </v:shape>
        </w:pict>
      </w:r>
    </w:p>
    <w:p w:rsidR="005D56C4" w:rsidRDefault="005D56C4">
      <w:pPr>
        <w:pStyle w:val="BodyText"/>
        <w:rPr>
          <w:b/>
          <w:sz w:val="13"/>
        </w:rPr>
      </w:pPr>
    </w:p>
    <w:p w:rsidR="005D56C4" w:rsidRDefault="008C1509">
      <w:pPr>
        <w:pStyle w:val="Heading1"/>
        <w:numPr>
          <w:ilvl w:val="0"/>
          <w:numId w:val="26"/>
        </w:numPr>
        <w:tabs>
          <w:tab w:val="left" w:pos="481"/>
        </w:tabs>
        <w:spacing w:before="90"/>
        <w:ind w:left="480" w:hanging="261"/>
        <w:jc w:val="left"/>
      </w:pPr>
      <w:r>
        <w:t>Испуњени</w:t>
      </w:r>
      <w:r>
        <w:rPr>
          <w:spacing w:val="-2"/>
        </w:rPr>
        <w:t xml:space="preserve"> </w:t>
      </w:r>
      <w:r>
        <w:t>услови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избор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звање</w:t>
      </w:r>
      <w:r>
        <w:rPr>
          <w:spacing w:val="-2"/>
        </w:rPr>
        <w:t xml:space="preserve"> </w:t>
      </w:r>
      <w:r>
        <w:rPr>
          <w:u w:val="thick"/>
        </w:rPr>
        <w:t>РЕДОВНОГ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ПРОФЕСОРА</w:t>
      </w:r>
    </w:p>
    <w:p w:rsidR="005D56C4" w:rsidRDefault="005D56C4">
      <w:pPr>
        <w:pStyle w:val="BodyText"/>
        <w:spacing w:before="3"/>
        <w:rPr>
          <w:b/>
          <w:sz w:val="16"/>
        </w:rPr>
      </w:pPr>
    </w:p>
    <w:p w:rsidR="005D56C4" w:rsidRDefault="008C1509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ОБАВЕЗНИ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УСЛОВИ:</w:t>
      </w:r>
    </w:p>
    <w:p w:rsidR="005D56C4" w:rsidRDefault="005D56C4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5634"/>
        <w:gridCol w:w="2341"/>
      </w:tblGrid>
      <w:tr w:rsidR="005D56C4">
        <w:trPr>
          <w:trHeight w:val="460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20"/>
              </w:rPr>
            </w:pPr>
          </w:p>
        </w:tc>
        <w:tc>
          <w:tcPr>
            <w:tcW w:w="5634" w:type="dxa"/>
          </w:tcPr>
          <w:p w:rsidR="005D56C4" w:rsidRDefault="005D56C4">
            <w:pPr>
              <w:pStyle w:val="TableParagraph"/>
              <w:rPr>
                <w:b/>
                <w:sz w:val="20"/>
              </w:rPr>
            </w:pPr>
          </w:p>
          <w:p w:rsidR="005D56C4" w:rsidRDefault="008C1509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(заокружити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испуњен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звање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које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бира)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spacing w:line="230" w:lineRule="atLeast"/>
              <w:ind w:left="107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oценa / број година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радног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искуства</w:t>
            </w:r>
          </w:p>
        </w:tc>
      </w:tr>
      <w:tr w:rsidR="005D56C4">
        <w:trPr>
          <w:trHeight w:val="489"/>
        </w:trPr>
        <w:tc>
          <w:tcPr>
            <w:tcW w:w="415" w:type="dxa"/>
          </w:tcPr>
          <w:p w:rsidR="005D56C4" w:rsidRDefault="008C150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spacing w:line="240" w:lineRule="atLeast"/>
              <w:ind w:left="108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Приступно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предавање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се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позитивно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оцењено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стране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високошколске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установе</w:t>
            </w:r>
          </w:p>
        </w:tc>
        <w:tc>
          <w:tcPr>
            <w:tcW w:w="2341" w:type="dxa"/>
          </w:tcPr>
          <w:p w:rsidR="005D56C4" w:rsidRDefault="005D56C4">
            <w:pPr>
              <w:pStyle w:val="TableParagraph"/>
              <w:rPr>
                <w:sz w:val="20"/>
              </w:rPr>
            </w:pPr>
          </w:p>
        </w:tc>
      </w:tr>
      <w:tr w:rsidR="005D56C4">
        <w:trPr>
          <w:trHeight w:val="1149"/>
        </w:trPr>
        <w:tc>
          <w:tcPr>
            <w:tcW w:w="415" w:type="dxa"/>
          </w:tcPr>
          <w:p w:rsidR="005D56C4" w:rsidRDefault="008C15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2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Позитивна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оцена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педагошког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рада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студентским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анкетама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током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целокупног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претходног изборног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периода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Залагање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посвећеност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раду са студентима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професора Растка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Јовића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огледају 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5D56C4" w:rsidRDefault="008C150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квалитетној</w:t>
            </w:r>
          </w:p>
        </w:tc>
      </w:tr>
    </w:tbl>
    <w:p w:rsidR="005D56C4" w:rsidRDefault="005D56C4">
      <w:pPr>
        <w:spacing w:line="209" w:lineRule="exact"/>
        <w:rPr>
          <w:sz w:val="20"/>
        </w:rPr>
        <w:sectPr w:rsidR="005D56C4">
          <w:type w:val="continuous"/>
          <w:pgSz w:w="12240" w:h="15840"/>
          <w:pgMar w:top="92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5634"/>
        <w:gridCol w:w="2341"/>
      </w:tblGrid>
      <w:tr w:rsidR="005D56C4">
        <w:trPr>
          <w:trHeight w:val="3218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5634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комуникацији коју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остварује са њима,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њиховим подстицањем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самостално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критичко мишљање, као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 одговарајућу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стечених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изван наставе. У прилог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 говоре високе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евалуације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наставе и појединих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Јовића, које</w:t>
            </w:r>
          </w:p>
          <w:p w:rsidR="005D56C4" w:rsidRDefault="008C1509">
            <w:pPr>
              <w:pStyle w:val="TableParagraph"/>
              <w:spacing w:line="228" w:lineRule="exact"/>
              <w:ind w:left="107" w:right="422"/>
              <w:rPr>
                <w:sz w:val="20"/>
              </w:rPr>
            </w:pPr>
            <w:r>
              <w:rPr>
                <w:sz w:val="20"/>
              </w:rPr>
              <w:t>се крећу од 4,12-4,82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 просеку: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4,58.</w:t>
            </w:r>
          </w:p>
        </w:tc>
      </w:tr>
      <w:tr w:rsidR="005D56C4">
        <w:trPr>
          <w:trHeight w:val="966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3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spacing w:line="23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Искуство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педагошком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раду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 студентима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Од почетка рада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богословском факултету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Универзитета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Београду 2014. године,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Растко Јовић 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ангажован у настави, а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оствареним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резултатима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научном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педагошком 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напредовао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доцента приправника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ванредног професора.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раду са студентима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обављао је различите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задатке и послове: 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реализације задатих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 вежби,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самосталног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обликовања предметног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програма, преко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разноликих видов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консултативног рада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студентима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нивоима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студија, као и у циљу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израда завршних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 радова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дисертација из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Практичног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богословља.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полазиште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разради и унапређењу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предметних програма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кандидат се служи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увидом у најновиј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теоријска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методолошка сазнања,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користећи савремена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домаћа и европска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школској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D56C4" w:rsidRDefault="008C1509">
            <w:pPr>
              <w:pStyle w:val="TableParagraph"/>
              <w:spacing w:line="230" w:lineRule="atLeast"/>
              <w:ind w:left="107" w:right="181"/>
              <w:rPr>
                <w:sz w:val="20"/>
              </w:rPr>
            </w:pPr>
            <w:r>
              <w:rPr>
                <w:spacing w:val="-1"/>
                <w:sz w:val="20"/>
              </w:rPr>
              <w:t>научно-истраживачкој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пракси</w:t>
            </w:r>
          </w:p>
        </w:tc>
      </w:tr>
    </w:tbl>
    <w:p w:rsidR="005D56C4" w:rsidRDefault="005D56C4">
      <w:pPr>
        <w:spacing w:line="230" w:lineRule="atLeast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5634"/>
        <w:gridCol w:w="2341"/>
      </w:tblGrid>
      <w:tr w:rsidR="005D56C4">
        <w:trPr>
          <w:trHeight w:val="688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5634" w:type="dxa"/>
          </w:tcPr>
          <w:p w:rsidR="005D56C4" w:rsidRDefault="005D56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(заокружити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испуњен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звање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које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бира)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менторства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56C4" w:rsidRDefault="008C1509">
            <w:pPr>
              <w:pStyle w:val="TableParagraph"/>
              <w:spacing w:line="228" w:lineRule="exact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учешћа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комисији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</w:tr>
      <w:tr w:rsidR="005D56C4">
        <w:trPr>
          <w:trHeight w:val="4370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4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spacing w:line="23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Резултати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развоју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научнонаставног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подмлатка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Од избора у звање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ванредног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професора,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 Растко Јовић је био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ментор за израду једне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докторске дисертације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ментор 36 мастер радова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богословском факултету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Универзитета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Београду, као и 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једног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завршног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рада</w:t>
            </w:r>
            <w:r>
              <w:rPr>
                <w:sz w:val="20"/>
              </w:rPr>
              <w:t>.</w:t>
            </w:r>
          </w:p>
          <w:p w:rsidR="005D56C4" w:rsidRDefault="008C1509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Учествовао је и у 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комисија за одбрану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једне докторске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дисертације,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52 комисије за одбрану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5D56C4" w:rsidRDefault="008C1509">
            <w:pPr>
              <w:pStyle w:val="TableParagraph"/>
              <w:spacing w:line="230" w:lineRule="atLeast"/>
              <w:ind w:left="107" w:right="483"/>
              <w:rPr>
                <w:sz w:val="20"/>
              </w:rPr>
            </w:pPr>
            <w:r>
              <w:rPr>
                <w:sz w:val="20"/>
              </w:rPr>
              <w:t>комисије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одбрану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завршног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</w:p>
        </w:tc>
      </w:tr>
      <w:tr w:rsidR="005D56C4">
        <w:trPr>
          <w:trHeight w:val="115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5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Учешће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комисији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одбрану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три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завршна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рада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академским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специјалистичким,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односно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мастер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студијама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У протеклом периоду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Јовић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учествовао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комисијама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одбрану</w:t>
            </w:r>
          </w:p>
          <w:p w:rsidR="005D56C4" w:rsidRDefault="008C150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52 мастер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</w:p>
        </w:tc>
      </w:tr>
      <w:tr w:rsidR="005D56C4">
        <w:trPr>
          <w:trHeight w:val="7358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6</w:t>
            </w:r>
          </w:p>
        </w:tc>
        <w:tc>
          <w:tcPr>
            <w:tcW w:w="5634" w:type="dxa"/>
          </w:tcPr>
          <w:p w:rsidR="005D56C4" w:rsidRDefault="008C1509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Менторство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чланство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две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комисије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израду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докторске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дисертације</w:t>
            </w:r>
          </w:p>
        </w:tc>
        <w:tc>
          <w:tcPr>
            <w:tcW w:w="2341" w:type="dxa"/>
          </w:tcPr>
          <w:p w:rsidR="005D56C4" w:rsidRDefault="008C1509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Од избора у звање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ванредног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 Растко Јовић је био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ментор за израду једне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докторске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дисертације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члан комисије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одбрану једне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дисертације:</w:t>
            </w:r>
          </w:p>
          <w:p w:rsidR="005D56C4" w:rsidRDefault="005D56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Менторство:</w:t>
            </w:r>
          </w:p>
          <w:p w:rsidR="005D56C4" w:rsidRDefault="008C1509">
            <w:pPr>
              <w:pStyle w:val="TableParagraph"/>
              <w:spacing w:before="1"/>
              <w:ind w:left="107" w:right="471"/>
              <w:rPr>
                <w:sz w:val="20"/>
              </w:rPr>
            </w:pPr>
            <w:r>
              <w:rPr>
                <w:sz w:val="20"/>
              </w:rPr>
              <w:t>Саве Миловановић.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дисертације:</w:t>
            </w:r>
          </w:p>
          <w:p w:rsidR="005D56C4" w:rsidRDefault="008C1509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>„Територија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национални идентитет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 фактори канонске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јурисдикције у Руском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богословљу XX века“,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Београду 2023.</w:t>
            </w:r>
          </w:p>
          <w:p w:rsidR="005D56C4" w:rsidRDefault="005D56C4">
            <w:pPr>
              <w:pStyle w:val="TableParagraph"/>
              <w:rPr>
                <w:b/>
                <w:sz w:val="20"/>
              </w:rPr>
            </w:pPr>
          </w:p>
          <w:p w:rsidR="005D56C4" w:rsidRDefault="008C1509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Члан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комисије: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Ведран Голијанин.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дисертације:</w:t>
            </w:r>
          </w:p>
          <w:p w:rsidR="005D56C4" w:rsidRDefault="008C1509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„Теологија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инкултурације и њено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у 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мисионарском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богословљу“,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Православни</w:t>
            </w:r>
          </w:p>
          <w:p w:rsidR="005D56C4" w:rsidRDefault="008C1509">
            <w:pPr>
              <w:pStyle w:val="TableParagraph"/>
              <w:spacing w:line="230" w:lineRule="exact"/>
              <w:ind w:left="107" w:right="176"/>
              <w:rPr>
                <w:sz w:val="20"/>
              </w:rPr>
            </w:pPr>
            <w:r>
              <w:rPr>
                <w:sz w:val="20"/>
              </w:rPr>
              <w:t>богословски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Београду 2020.</w:t>
            </w:r>
          </w:p>
        </w:tc>
      </w:tr>
    </w:tbl>
    <w:p w:rsidR="005D56C4" w:rsidRDefault="005D56C4">
      <w:pPr>
        <w:spacing w:line="230" w:lineRule="exact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1149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5D56C4" w:rsidRDefault="005D56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(заокружити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испуњен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услов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звање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 које се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бира)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радова,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сапштења,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цитата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D56C4" w:rsidRDefault="008C1509">
            <w:pPr>
              <w:pStyle w:val="TableParagraph"/>
              <w:spacing w:line="21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др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Навести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часописе,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скупове,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књиге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друго</w:t>
            </w:r>
          </w:p>
        </w:tc>
      </w:tr>
      <w:tr w:rsidR="005D56C4">
        <w:trPr>
          <w:trHeight w:val="976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Објављен један рад из категорије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М20 или три рада из категорије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М51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научне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се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бира.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73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Саопштен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научном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скупу,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(М31,</w:t>
            </w:r>
          </w:p>
          <w:p w:rsidR="005D56C4" w:rsidRDefault="008C1509">
            <w:pPr>
              <w:pStyle w:val="TableParagraph"/>
              <w:spacing w:line="228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М33,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М61,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М63)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497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Објављена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два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пет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радова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М51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последњег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звање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 се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бира.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010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Оригинално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стручно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остварење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руковођење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учешће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пројекту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953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tabs>
                <w:tab w:val="left" w:pos="1472"/>
                <w:tab w:val="left" w:pos="2180"/>
              </w:tabs>
              <w:ind w:left="108"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Одобрен</w:t>
            </w:r>
            <w:r>
              <w:rPr>
                <w:rFonts w:ascii="Calibri" w:hAnsi="Calibri"/>
                <w:sz w:val="20"/>
              </w:rPr>
              <w:tab/>
              <w:t>и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објављен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универзитетски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уџбеник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 из студијског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програма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факултета, односно универзитета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 научна монографија (са ISBN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бројем) из научне области за коју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се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периоду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претходно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звање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732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tabs>
                <w:tab w:val="left" w:pos="808"/>
                <w:tab w:val="left" w:pos="1345"/>
                <w:tab w:val="left" w:pos="1750"/>
              </w:tabs>
              <w:ind w:left="108" w:righ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z w:val="20"/>
              </w:rPr>
              <w:tab/>
              <w:t>рад</w:t>
            </w:r>
            <w:r>
              <w:rPr>
                <w:rFonts w:ascii="Calibri" w:hAnsi="Calibri"/>
                <w:sz w:val="20"/>
              </w:rPr>
              <w:tab/>
              <w:t>са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међународног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М33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007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10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националног значаја објављен 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М61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 М63.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74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6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Објављена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 М20 или четири рада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 категорије М51 у периоду од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последњег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(за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поновни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избор ванр.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проф)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253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spacing w:line="23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међународног</w:t>
            </w:r>
          </w:p>
          <w:p w:rsidR="005D56C4" w:rsidRDefault="008C1509">
            <w:pPr>
              <w:pStyle w:val="TableParagraph"/>
              <w:ind w:left="108" w:right="12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М33.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(за</w:t>
            </w:r>
          </w:p>
          <w:p w:rsidR="005D56C4" w:rsidRDefault="008C1509">
            <w:pPr>
              <w:pStyle w:val="TableParagraph"/>
              <w:ind w:left="10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поновни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избор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ванр.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проф)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122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100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националног значаја објављен 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 категорије М61 или М63.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(за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поновни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избор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ванр.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проф)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</w:tbl>
    <w:p w:rsidR="005D56C4" w:rsidRDefault="005D56C4">
      <w:pPr>
        <w:rPr>
          <w:sz w:val="18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4140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17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Објављен један рад из категорије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М21,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М23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првог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звање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ванредног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професора из научне области за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се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Три рада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М13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  <w:tab w:val="left" w:pos="489"/>
              </w:tabs>
              <w:ind w:right="214"/>
              <w:rPr>
                <w:b/>
                <w:sz w:val="20"/>
              </w:rPr>
            </w:pPr>
            <w:r>
              <w:rPr>
                <w:sz w:val="20"/>
              </w:rPr>
              <w:t>„Dynamics of Diaconia and Public Theology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Post-Peace Society of Serbia,“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Handbook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Ecumenical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Diakonia: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Contextual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Theologies and Practices of Diakonia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Christian Social Services – Resources for Study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and Intercultural Learning</w:t>
            </w:r>
            <w:r>
              <w:rPr>
                <w:sz w:val="20"/>
              </w:rPr>
              <w:t>, Oxford: Regnum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345-354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М13</w:t>
            </w:r>
          </w:p>
          <w:p w:rsidR="005D56C4" w:rsidRDefault="008C1509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  <w:tab w:val="left" w:pos="489"/>
              </w:tabs>
              <w:ind w:right="440"/>
              <w:rPr>
                <w:b/>
                <w:sz w:val="20"/>
              </w:rPr>
            </w:pPr>
            <w:r>
              <w:rPr>
                <w:sz w:val="20"/>
              </w:rPr>
              <w:t>“The Fluid Labyrinths of Autocephaly: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“Macedonian Orthodox Church” in: </w:t>
            </w:r>
            <w:r>
              <w:rPr>
                <w:i/>
                <w:sz w:val="20"/>
              </w:rPr>
              <w:t>National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and Ecumenical Orthodoxy</w:t>
            </w:r>
            <w:r>
              <w:rPr>
                <w:sz w:val="20"/>
              </w:rPr>
              <w:t>, Thessaloniki: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CEMES Publications, K. &amp; M. Stamouli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99-123.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М13</w:t>
            </w:r>
          </w:p>
          <w:p w:rsidR="005D56C4" w:rsidRDefault="008C1509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  <w:tab w:val="left" w:pos="489"/>
              </w:tabs>
              <w:ind w:right="479"/>
              <w:rPr>
                <w:sz w:val="20"/>
              </w:rPr>
            </w:pPr>
            <w:r>
              <w:rPr>
                <w:sz w:val="20"/>
              </w:rPr>
              <w:t>„The Serbian Orthodox Church: Conveying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Unity and Solidarity in the Church“,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Autocephaly: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Communion.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Historical, Canonical, Liturgical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Theological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Studies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Christiana</w:t>
            </w:r>
          </w:p>
          <w:p w:rsidR="005D56C4" w:rsidRDefault="008C1509">
            <w:pPr>
              <w:pStyle w:val="TableParagraph"/>
              <w:spacing w:line="216" w:lineRule="exact"/>
              <w:ind w:left="488"/>
              <w:rPr>
                <w:b/>
                <w:sz w:val="20"/>
              </w:rPr>
            </w:pPr>
            <w:r>
              <w:rPr>
                <w:sz w:val="20"/>
              </w:rPr>
              <w:t>Analecta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(Rome: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367–98.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M13</w:t>
            </w:r>
          </w:p>
        </w:tc>
      </w:tr>
      <w:tr w:rsidR="005D56C4">
        <w:trPr>
          <w:trHeight w:val="2533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18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Објављен један рад из категорије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М24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првог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звање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ванредног професора из научне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 за коју се бира. Додатно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испуњен услов из категорије М21,</w:t>
            </w:r>
            <w:r>
              <w:rPr>
                <w:rFonts w:ascii="Calibri" w:hAnsi="Calibri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М23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може,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један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један,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замени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услов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М24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 М51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један рад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М24</w:t>
            </w:r>
          </w:p>
          <w:p w:rsidR="005D56C4" w:rsidRDefault="008C1509">
            <w:pPr>
              <w:pStyle w:val="TableParagraph"/>
              <w:ind w:left="108" w:righ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Један рад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М14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ind w:right="9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„Међурелигијски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дијалог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хришћанству,“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Српска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67-82,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DOI:</w:t>
            </w:r>
            <w:r>
              <w:rPr>
                <w:spacing w:val="1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https://doi.org/10.22182/spm.specijal32022.42022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6">
              <w:r>
                <w:rPr>
                  <w:b/>
                  <w:sz w:val="20"/>
                </w:rPr>
                <w:t>М24</w:t>
              </w:r>
            </w:hyperlink>
          </w:p>
          <w:p w:rsidR="005D56C4" w:rsidRDefault="008C1509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„Аутокефалија јуче и сутра,“ у: </w:t>
            </w:r>
            <w:r>
              <w:rPr>
                <w:i/>
                <w:sz w:val="20"/>
              </w:rPr>
              <w:t>Осам векова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Српске православне Цркве у Црној Гори: 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Зетске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епископије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Митрополије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Црногорско-приморске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Ниш: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Међународни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православне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студије,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D56C4" w:rsidRDefault="008C1509">
            <w:pPr>
              <w:pStyle w:val="TableParagraph"/>
              <w:spacing w:line="221" w:lineRule="exact"/>
              <w:ind w:left="435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црквене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студије,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241-271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(МЦЗПС)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М14</w:t>
            </w:r>
          </w:p>
        </w:tc>
      </w:tr>
      <w:tr w:rsidR="005D56C4">
        <w:trPr>
          <w:trHeight w:val="3218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19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Објављених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радова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М51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последњег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 за коју се бира. Додатно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испуњен услов из категорије М24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може, један за један, да замени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услов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 категорије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М51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један рад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М51,</w:t>
            </w:r>
          </w:p>
          <w:p w:rsidR="005D56C4" w:rsidRDefault="008C1509">
            <w:pPr>
              <w:pStyle w:val="TableParagraph"/>
              <w:ind w:left="108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три рада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М23, један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рад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М24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spacing w:line="223" w:lineRule="exact"/>
              <w:ind w:hanging="20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“God’s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Ability”,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Philotheos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21.1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99-111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М51</w:t>
            </w:r>
          </w:p>
          <w:p w:rsidR="005D56C4" w:rsidRDefault="008C1509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ind w:left="108" w:right="315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“Pseudo-Macarius: Mysticism and Community”,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Astra Salvensis </w:t>
            </w:r>
            <w:r>
              <w:rPr>
                <w:sz w:val="20"/>
              </w:rPr>
              <w:t>VII/3 (2019), pg. 205-220, ISSN-L: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2344-1887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SJR Q1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М23</w:t>
            </w:r>
          </w:p>
          <w:p w:rsidR="005D56C4" w:rsidRDefault="008C1509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spacing w:before="2"/>
              <w:ind w:hanging="203"/>
              <w:jc w:val="both"/>
              <w:rPr>
                <w:sz w:val="20"/>
              </w:rPr>
            </w:pPr>
            <w:r>
              <w:rPr>
                <w:sz w:val="20"/>
              </w:rPr>
              <w:t>“In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Subject”,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i/>
                <w:sz w:val="20"/>
              </w:rPr>
              <w:t>Astra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Salvensis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165-172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SJR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Q1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M23</w:t>
            </w:r>
          </w:p>
          <w:p w:rsidR="005D56C4" w:rsidRDefault="008C1509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spacing w:before="1"/>
              <w:ind w:left="108" w:right="98" w:firstLine="0"/>
              <w:rPr>
                <w:b/>
                <w:sz w:val="20"/>
              </w:rPr>
            </w:pPr>
            <w:r>
              <w:rPr>
                <w:sz w:val="20"/>
              </w:rPr>
              <w:t>“Mission and reconciliation: Theology for a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remembrance”, </w:t>
            </w:r>
            <w:r>
              <w:rPr>
                <w:i/>
                <w:sz w:val="20"/>
              </w:rPr>
              <w:t xml:space="preserve">International Review of Mission </w:t>
            </w:r>
            <w:r>
              <w:rPr>
                <w:sz w:val="20"/>
              </w:rPr>
              <w:t>110/1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6-15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10.1111/irom.12350  </w:t>
            </w:r>
            <w:r>
              <w:rPr>
                <w:b/>
                <w:sz w:val="20"/>
              </w:rPr>
              <w:t>ERIH+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М23</w:t>
            </w:r>
          </w:p>
          <w:p w:rsidR="005D56C4" w:rsidRDefault="008C1509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“The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Orthodox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5D56C4" w:rsidRDefault="008C1509">
            <w:pPr>
              <w:pStyle w:val="TableParagraph"/>
              <w:spacing w:line="228" w:lineRule="exact"/>
              <w:ind w:left="108" w:right="138"/>
              <w:rPr>
                <w:b/>
                <w:sz w:val="20"/>
              </w:rPr>
            </w:pPr>
            <w:r>
              <w:rPr>
                <w:sz w:val="20"/>
              </w:rPr>
              <w:t xml:space="preserve">Ecumenical Context,” </w:t>
            </w:r>
            <w:r>
              <w:rPr>
                <w:i/>
                <w:sz w:val="20"/>
              </w:rPr>
              <w:t xml:space="preserve">The Ecumenical Review </w:t>
            </w:r>
            <w:r>
              <w:rPr>
                <w:sz w:val="20"/>
              </w:rPr>
              <w:t>72/3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409-421,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10.1111/erev.12519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SJR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М24</w:t>
            </w:r>
          </w:p>
        </w:tc>
      </w:tr>
      <w:tr w:rsidR="005D56C4">
        <w:trPr>
          <w:trHeight w:val="368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spacing w:line="23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Цитираност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xeтepo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цитата.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деветнаест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радова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  <w:tab w:val="left" w:pos="479"/>
              </w:tabs>
              <w:ind w:right="117"/>
              <w:rPr>
                <w:i/>
                <w:sz w:val="20"/>
              </w:rPr>
            </w:pPr>
            <w:r>
              <w:rPr>
                <w:sz w:val="20"/>
              </w:rPr>
              <w:t>Зоран Деврња, „О Томосу уједињења из 1922.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године – канонска и еклисиолошка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текста“, </w:t>
            </w:r>
            <w:r>
              <w:rPr>
                <w:i/>
                <w:sz w:val="20"/>
              </w:rPr>
              <w:t>Богословље</w:t>
            </w:r>
            <w:r>
              <w:rPr>
                <w:sz w:val="20"/>
              </w:rPr>
              <w:t>, изд. 82/1 (2023.): 17–28,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https://doi.org/10.18485/bogoslovlje.2023.82.1.2.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цитирано дело: Растко Јовић, „Аутокефалија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јуче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сутра“,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Осам векова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Српске</w:t>
            </w:r>
          </w:p>
          <w:p w:rsidR="005D56C4" w:rsidRDefault="008C1509">
            <w:pPr>
              <w:pStyle w:val="TableParagraph"/>
              <w:ind w:left="478" w:right="318"/>
              <w:rPr>
                <w:sz w:val="20"/>
              </w:rPr>
            </w:pPr>
            <w:r>
              <w:rPr>
                <w:i/>
                <w:sz w:val="20"/>
              </w:rPr>
              <w:t>православне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Цркве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Црној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Гори: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Зетс</w:t>
            </w:r>
            <w:r>
              <w:rPr>
                <w:i/>
                <w:sz w:val="20"/>
              </w:rPr>
              <w:t>ке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епископије до Митрополије Црногорско-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приморске </w:t>
            </w:r>
            <w:r>
              <w:rPr>
                <w:sz w:val="20"/>
              </w:rPr>
              <w:t>(Међународни центар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православне студије, Центар за црквене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студије,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Ниш, 2021),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241–73.</w:t>
            </w:r>
          </w:p>
          <w:p w:rsidR="005D56C4" w:rsidRDefault="008C1509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  <w:tab w:val="left" w:pos="479"/>
              </w:tabs>
              <w:spacing w:line="230" w:lineRule="exact"/>
              <w:ind w:right="148"/>
              <w:rPr>
                <w:sz w:val="20"/>
              </w:rPr>
            </w:pPr>
            <w:r>
              <w:rPr>
                <w:sz w:val="20"/>
              </w:rPr>
              <w:t>Morariu, I-M., 2018, ‘Eastern Orthodox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Churches and Ecumenism according to the Holy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Pan-Orthodox Council of Crete </w:t>
            </w:r>
            <w:r>
              <w:rPr>
                <w:sz w:val="20"/>
              </w:rPr>
              <w:t xml:space="preserve">(2016)’, </w:t>
            </w:r>
            <w:r>
              <w:rPr>
                <w:i/>
                <w:sz w:val="20"/>
              </w:rPr>
              <w:t>HTS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Theological Studies </w:t>
            </w:r>
            <w:r>
              <w:rPr>
                <w:sz w:val="20"/>
              </w:rPr>
              <w:t>74(4), a4954. https://doi.org/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10.4102/hts.v74i4.4954, цитирано: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„The</w:t>
            </w:r>
          </w:p>
        </w:tc>
      </w:tr>
    </w:tbl>
    <w:p w:rsidR="005D56C4" w:rsidRDefault="005D56C4">
      <w:pPr>
        <w:spacing w:line="230" w:lineRule="exact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13340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ind w:left="478" w:right="537"/>
              <w:rPr>
                <w:sz w:val="20"/>
              </w:rPr>
            </w:pPr>
            <w:r>
              <w:rPr>
                <w:sz w:val="20"/>
              </w:rPr>
              <w:t>importance of fasting and its observance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tomorrow“,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Theologia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Orthodoxa </w:t>
            </w:r>
            <w:r>
              <w:rPr>
                <w:sz w:val="20"/>
              </w:rPr>
              <w:t>62,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5D56C4" w:rsidRDefault="008C1509">
            <w:pPr>
              <w:pStyle w:val="TableParagraph"/>
              <w:spacing w:line="229" w:lineRule="exact"/>
              <w:ind w:left="478"/>
              <w:rPr>
                <w:sz w:val="20"/>
              </w:rPr>
            </w:pPr>
            <w:r>
              <w:rPr>
                <w:sz w:val="20"/>
              </w:rPr>
              <w:t>(2017.):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103–14.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ind w:right="361"/>
              <w:rPr>
                <w:sz w:val="20"/>
              </w:rPr>
            </w:pPr>
            <w:r>
              <w:rPr>
                <w:sz w:val="20"/>
              </w:rPr>
              <w:t>Ioan Moga, Future Perspectives On Orthodox-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Catholic Dialogue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 Basis Of 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 And Holy Synod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Crete, </w:t>
            </w:r>
            <w:r>
              <w:rPr>
                <w:i/>
                <w:sz w:val="20"/>
              </w:rPr>
              <w:t>Journal for the Study of Religions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Ideologies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17/51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(2018):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21-37.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Цитирано:</w:t>
            </w:r>
          </w:p>
          <w:p w:rsidR="005D56C4" w:rsidRDefault="008C1509">
            <w:pPr>
              <w:pStyle w:val="TableParagraph"/>
              <w:ind w:left="478" w:right="98"/>
              <w:rPr>
                <w:sz w:val="20"/>
              </w:rPr>
            </w:pPr>
            <w:r>
              <w:rPr>
                <w:sz w:val="20"/>
              </w:rPr>
              <w:t>„The importance of fasting and its observ</w:t>
            </w:r>
            <w:r>
              <w:rPr>
                <w:sz w:val="20"/>
              </w:rPr>
              <w:t>ance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tomorrow“, </w:t>
            </w:r>
            <w:r>
              <w:rPr>
                <w:i/>
                <w:sz w:val="20"/>
              </w:rPr>
              <w:t>Theologia Orthodoxa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5D56C4" w:rsidRDefault="008C1509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(2017.):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103–14.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ind w:right="146"/>
              <w:rPr>
                <w:sz w:val="20"/>
              </w:rPr>
            </w:pPr>
            <w:r>
              <w:rPr>
                <w:sz w:val="20"/>
              </w:rPr>
              <w:t>Răzvan Perșa, A Canonical And Theological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Reconsideration Of The Document “The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Importance Of Fasting And Its Observance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Today” Of The Holy And Great Council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Crete, </w:t>
            </w:r>
            <w:r>
              <w:rPr>
                <w:i/>
                <w:sz w:val="20"/>
              </w:rPr>
              <w:t xml:space="preserve">Theologia Orthodoxa </w:t>
            </w:r>
            <w:r>
              <w:rPr>
                <w:sz w:val="20"/>
              </w:rPr>
              <w:t>63, no. 2 (2018):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105-137. DOI: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https://doi.org/10.24193/subbto.2018.2.08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Цитирано: „The importance of fasting and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observance for tomorrow“, </w:t>
            </w:r>
            <w:r>
              <w:rPr>
                <w:i/>
                <w:sz w:val="20"/>
              </w:rPr>
              <w:t>Theologia Orthodoxa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изд.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(2017.):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103–14.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Панд</w:t>
            </w:r>
            <w:r>
              <w:rPr>
                <w:sz w:val="20"/>
              </w:rPr>
              <w:t>елис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Калаидзидис, „Православна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теологија мисије: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суочавање са изазовима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света,“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Богословље </w:t>
            </w:r>
            <w:r>
              <w:rPr>
                <w:sz w:val="20"/>
              </w:rPr>
              <w:t>77/1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(2018),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61-</w:t>
            </w:r>
          </w:p>
          <w:p w:rsidR="005D56C4" w:rsidRDefault="008C1509">
            <w:pPr>
              <w:pStyle w:val="TableParagraph"/>
              <w:ind w:left="478" w:right="230"/>
              <w:rPr>
                <w:sz w:val="20"/>
              </w:rPr>
            </w:pPr>
            <w:r>
              <w:rPr>
                <w:sz w:val="20"/>
              </w:rPr>
              <w:t>92. цитирано: Rastko Јovic, “Doing 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Justice as a Mission Imperative: God's Justice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Ours”, </w:t>
            </w:r>
            <w:r>
              <w:rPr>
                <w:i/>
                <w:sz w:val="20"/>
              </w:rPr>
              <w:t>International Review of Mission</w:t>
            </w:r>
            <w:r>
              <w:rPr>
                <w:sz w:val="20"/>
              </w:rPr>
              <w:t>, no.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104 (2015):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26–36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ind w:right="253"/>
              <w:jc w:val="both"/>
              <w:rPr>
                <w:sz w:val="20"/>
              </w:rPr>
            </w:pPr>
            <w:r>
              <w:rPr>
                <w:sz w:val="20"/>
              </w:rPr>
              <w:t>Милош Јелић, Социјална делатност Цркве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Евхаристија, </w:t>
            </w:r>
            <w:r>
              <w:rPr>
                <w:i/>
                <w:sz w:val="20"/>
              </w:rPr>
              <w:t xml:space="preserve">Теолошки погледи </w:t>
            </w:r>
            <w:r>
              <w:rPr>
                <w:sz w:val="20"/>
              </w:rPr>
              <w:t>3/2015, 687-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696 цитирано: „Глобализација и веронаука“,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Вероучитељ у школи </w:t>
            </w:r>
            <w:r>
              <w:rPr>
                <w:sz w:val="20"/>
              </w:rPr>
              <w:t>3, 79-95; „Хришћански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преврат“, </w:t>
            </w:r>
            <w:r>
              <w:rPr>
                <w:i/>
                <w:sz w:val="20"/>
              </w:rPr>
              <w:t xml:space="preserve">Српска теологија данас </w:t>
            </w:r>
            <w:r>
              <w:rPr>
                <w:sz w:val="20"/>
              </w:rPr>
              <w:t>2011, 623-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641; „Недостојни хришћани“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Видослов</w:t>
            </w:r>
            <w:r>
              <w:rPr>
                <w:sz w:val="20"/>
              </w:rPr>
              <w:t>, 159-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171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ind w:right="228"/>
              <w:rPr>
                <w:sz w:val="20"/>
              </w:rPr>
            </w:pPr>
            <w:r>
              <w:rPr>
                <w:sz w:val="20"/>
              </w:rPr>
              <w:t>Петар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Рајчевић,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Повратак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веронауке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2001. године, </w:t>
            </w:r>
            <w:r>
              <w:rPr>
                <w:i/>
                <w:sz w:val="20"/>
              </w:rPr>
              <w:t xml:space="preserve">Теолошки погледи </w:t>
            </w:r>
            <w:r>
              <w:rPr>
                <w:sz w:val="20"/>
              </w:rPr>
              <w:t>3/2014, 571-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586, цитирано: „Историјат верске наставе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Србији“. у </w:t>
            </w:r>
            <w:r>
              <w:rPr>
                <w:i/>
                <w:sz w:val="20"/>
              </w:rPr>
              <w:t>Верска настава у београдским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школама</w:t>
            </w:r>
            <w:r>
              <w:rPr>
                <w:sz w:val="20"/>
              </w:rPr>
              <w:t>, 78–89. Београд: ПБФ 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педагошка истраживања,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Милош Јелић, „Подизање нивоа квалитета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извођења верске наставе коришћењем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савремених дигиталних технологија,“ </w:t>
            </w:r>
            <w:r>
              <w:rPr>
                <w:i/>
                <w:sz w:val="20"/>
              </w:rPr>
              <w:t>Српска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теологија данас </w:t>
            </w:r>
            <w:r>
              <w:rPr>
                <w:sz w:val="20"/>
              </w:rPr>
              <w:t>2012, Београд: ПБФ 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(2013), 325-333, цитирано: „Кратак историјат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верске наставе“, </w:t>
            </w:r>
            <w:r>
              <w:rPr>
                <w:i/>
                <w:sz w:val="20"/>
              </w:rPr>
              <w:t>Вероучите</w:t>
            </w:r>
            <w:r>
              <w:rPr>
                <w:i/>
                <w:sz w:val="20"/>
              </w:rPr>
              <w:t xml:space="preserve">љ у школи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(2011.):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16–22.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  <w:tab w:val="left" w:pos="479"/>
              </w:tabs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Зоран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Деврња,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канонима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древним</w:t>
            </w:r>
          </w:p>
          <w:p w:rsidR="005D56C4" w:rsidRDefault="008C1509">
            <w:pPr>
              <w:pStyle w:val="TableParagraph"/>
              <w:ind w:left="478" w:right="166"/>
              <w:rPr>
                <w:sz w:val="20"/>
              </w:rPr>
            </w:pPr>
            <w:r>
              <w:rPr>
                <w:i/>
                <w:sz w:val="20"/>
              </w:rPr>
              <w:t>законима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(Београд: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Православни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богословски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факултет, Институт за Теолошка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Истраживања, 2019), 19. цитирано: </w:t>
            </w:r>
            <w:r>
              <w:rPr>
                <w:i/>
                <w:sz w:val="20"/>
              </w:rPr>
              <w:t>Динамика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хришћанског идентитета</w:t>
            </w:r>
            <w:r>
              <w:rPr>
                <w:sz w:val="20"/>
              </w:rPr>
              <w:t>, Београд: ПБФ,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(2018)</w:t>
            </w:r>
          </w:p>
          <w:p w:rsidR="005D56C4" w:rsidRDefault="008C1509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spacing w:line="230" w:lineRule="exact"/>
              <w:ind w:right="393"/>
              <w:rPr>
                <w:sz w:val="20"/>
              </w:rPr>
            </w:pPr>
            <w:r>
              <w:rPr>
                <w:sz w:val="20"/>
              </w:rPr>
              <w:t>Ненад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Божовић,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„Библија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људска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права,“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Европа и хришћанске вредности: путеви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библијске рецепције</w:t>
            </w:r>
            <w:r>
              <w:rPr>
                <w:sz w:val="20"/>
              </w:rPr>
              <w:t>, Београд: Библијски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Институт/Конрад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Аденауер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51-72;</w:t>
            </w:r>
          </w:p>
        </w:tc>
      </w:tr>
    </w:tbl>
    <w:p w:rsidR="005D56C4" w:rsidRDefault="005D56C4">
      <w:pPr>
        <w:spacing w:line="230" w:lineRule="exact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13571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ind w:left="478" w:right="138"/>
              <w:rPr>
                <w:sz w:val="20"/>
              </w:rPr>
            </w:pPr>
            <w:r>
              <w:rPr>
                <w:sz w:val="20"/>
              </w:rPr>
              <w:t xml:space="preserve">цитирано: „Неко ме се дотаче“, </w:t>
            </w:r>
            <w:r>
              <w:rPr>
                <w:i/>
                <w:sz w:val="20"/>
              </w:rPr>
              <w:t>Вероучитељ 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школи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(2011):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75–90.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ind w:right="214"/>
              <w:rPr>
                <w:i/>
                <w:sz w:val="20"/>
              </w:rPr>
            </w:pPr>
            <w:r>
              <w:rPr>
                <w:sz w:val="20"/>
              </w:rPr>
              <w:t>Андреј Јефтић, „Олтар чудеснији од онога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користимо“: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Златоусти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брига за ближњег, </w:t>
            </w:r>
            <w:r>
              <w:rPr>
                <w:i/>
                <w:sz w:val="20"/>
              </w:rPr>
              <w:t xml:space="preserve">Теолошки погледи </w:t>
            </w:r>
            <w:r>
              <w:rPr>
                <w:sz w:val="20"/>
              </w:rPr>
              <w:t>53/3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(2020),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637-650,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цитирано: </w:t>
            </w:r>
            <w:r>
              <w:rPr>
                <w:i/>
                <w:sz w:val="20"/>
              </w:rPr>
              <w:t>Динамика</w:t>
            </w:r>
          </w:p>
          <w:p w:rsidR="005D56C4" w:rsidRDefault="008C1509">
            <w:pPr>
              <w:pStyle w:val="TableParagraph"/>
              <w:ind w:left="478" w:right="459"/>
              <w:rPr>
                <w:sz w:val="20"/>
              </w:rPr>
            </w:pPr>
            <w:r>
              <w:rPr>
                <w:i/>
                <w:sz w:val="20"/>
              </w:rPr>
              <w:t>хришћанског идентитета</w:t>
            </w:r>
            <w:r>
              <w:rPr>
                <w:sz w:val="20"/>
              </w:rPr>
              <w:t>, Београд: ПБФ,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(2018)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Сава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Миловановић,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„Етнофилетизам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екстремизам,“ </w:t>
            </w:r>
            <w:r>
              <w:rPr>
                <w:i/>
                <w:sz w:val="20"/>
              </w:rPr>
              <w:t>Теолошки погледи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31/1-4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(2021), 419-440,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https://doi.org/10.46825/tv/2020-2-419-440,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цитирано: Јовић, Растко. 2018. „Дијаспора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 — Православна Црква и Европа“.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Зборник радова међунродне конференције: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Старе и но</w:t>
            </w:r>
            <w:r>
              <w:rPr>
                <w:i/>
                <w:sz w:val="20"/>
              </w:rPr>
              <w:t>ве границе Европе: идентитетска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истраживања</w:t>
            </w:r>
            <w:r>
              <w:rPr>
                <w:sz w:val="20"/>
              </w:rPr>
              <w:t>. Београд 3–4. новембар 2017.,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ур. Владимир Вукашиновић, 11–18. Београд: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за културу сакралног — Монс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Хемус — Православни богословски факултет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Универзитета у Београду — Институт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литургику и црквену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</w:t>
            </w:r>
            <w:r>
              <w:rPr>
                <w:sz w:val="20"/>
              </w:rPr>
              <w:t>ност.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ind w:right="469"/>
              <w:rPr>
                <w:sz w:val="20"/>
              </w:rPr>
            </w:pPr>
            <w:r>
              <w:rPr>
                <w:sz w:val="20"/>
              </w:rPr>
              <w:t xml:space="preserve">Александар Ђаковац, </w:t>
            </w:r>
            <w:r>
              <w:rPr>
                <w:i/>
                <w:sz w:val="20"/>
              </w:rPr>
              <w:t>Исти јуче, данас и 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векове: Огледи из Христологије</w:t>
            </w:r>
            <w:r>
              <w:rPr>
                <w:sz w:val="20"/>
              </w:rPr>
              <w:t>, Београд: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ПБФ (2021), цитирано: „The Importance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Fasting and its Observance for Tomorrow,“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Theologia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Orthodoxa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62/1 (2017):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103‐114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ind w:right="269"/>
              <w:rPr>
                <w:i/>
                <w:sz w:val="20"/>
              </w:rPr>
            </w:pPr>
            <w:r>
              <w:rPr>
                <w:sz w:val="20"/>
              </w:rPr>
              <w:t>Jovan Stojanović, „On the Way to WCC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Membership of the Serbian Orthodox Church: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Correspondence Between the World Council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Churches and the Belgrade Patriarchate,“ </w:t>
            </w:r>
            <w:r>
              <w:rPr>
                <w:i/>
                <w:sz w:val="20"/>
              </w:rPr>
              <w:t>Осам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векова аутокефалије Српске Православне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Цркве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Зборник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радова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Међународног</w:t>
            </w:r>
          </w:p>
          <w:p w:rsidR="005D56C4" w:rsidRDefault="008C1509">
            <w:pPr>
              <w:pStyle w:val="TableParagraph"/>
              <w:ind w:left="478" w:right="144"/>
              <w:rPr>
                <w:sz w:val="20"/>
              </w:rPr>
            </w:pPr>
            <w:r>
              <w:rPr>
                <w:i/>
                <w:sz w:val="20"/>
              </w:rPr>
              <w:t>научног скупа Београд, 10–14. децембар 2018.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године. </w:t>
            </w:r>
            <w:r>
              <w:rPr>
                <w:sz w:val="20"/>
              </w:rPr>
              <w:t>Београд: Свети Архијерејски Синод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Српске Православне Цркве, Православни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богословски факултет Универзитета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Београду, 447., цитирано: „Serbian Orthodox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Church and Ecumenism“, у </w:t>
            </w:r>
            <w:r>
              <w:rPr>
                <w:i/>
                <w:sz w:val="20"/>
              </w:rPr>
              <w:t>Orthodox Handbook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on Ecumenism: Resources for Theological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Education </w:t>
            </w:r>
            <w:r>
              <w:rPr>
                <w:sz w:val="20"/>
              </w:rPr>
              <w:t>(R</w:t>
            </w:r>
            <w:r>
              <w:rPr>
                <w:sz w:val="20"/>
              </w:rPr>
              <w:t>egum Books International, 2014),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357–65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Драган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Поповић,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Биоетика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смрти:</w:t>
            </w:r>
          </w:p>
          <w:p w:rsidR="005D56C4" w:rsidRDefault="008C1509">
            <w:pPr>
              <w:pStyle w:val="TableParagraph"/>
              <w:ind w:left="478" w:right="417"/>
              <w:rPr>
                <w:sz w:val="20"/>
              </w:rPr>
            </w:pPr>
            <w:r>
              <w:rPr>
                <w:i/>
                <w:sz w:val="20"/>
              </w:rPr>
              <w:t>утилитаризам и православље</w:t>
            </w:r>
            <w:r>
              <w:rPr>
                <w:sz w:val="20"/>
              </w:rPr>
              <w:t>, Каленић,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за европске студије, Крагујевац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цитирано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112.,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цитирано:</w:t>
            </w:r>
          </w:p>
          <w:p w:rsidR="005D56C4" w:rsidRDefault="008C1509">
            <w:pPr>
              <w:pStyle w:val="TableParagraph"/>
              <w:ind w:left="478" w:right="296"/>
              <w:rPr>
                <w:sz w:val="20"/>
              </w:rPr>
            </w:pPr>
            <w:r>
              <w:rPr>
                <w:sz w:val="20"/>
              </w:rPr>
              <w:t>„Глобализација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веронаука“,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Вероучитељ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(2012.):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79–96.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ind w:right="229"/>
              <w:rPr>
                <w:sz w:val="20"/>
              </w:rPr>
            </w:pPr>
            <w:r>
              <w:rPr>
                <w:sz w:val="20"/>
              </w:rPr>
              <w:t>Сава Миловановић, „Брак и целибат у прва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четири века“, </w:t>
            </w:r>
            <w:r>
              <w:rPr>
                <w:i/>
                <w:sz w:val="20"/>
              </w:rPr>
              <w:t xml:space="preserve">Богословље </w:t>
            </w:r>
            <w:r>
              <w:rPr>
                <w:sz w:val="20"/>
              </w:rPr>
              <w:t>77/2 (2018), 74–90,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цитирано: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Rastko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Јovic,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 a Mission Imperative: God's Justice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Ours”, </w:t>
            </w:r>
            <w:r>
              <w:rPr>
                <w:i/>
                <w:sz w:val="20"/>
              </w:rPr>
              <w:t>International Review of Mission</w:t>
            </w:r>
            <w:r>
              <w:rPr>
                <w:sz w:val="20"/>
              </w:rPr>
              <w:t>, no. 104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(2015):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26–36</w:t>
            </w:r>
          </w:p>
          <w:p w:rsidR="005D56C4" w:rsidRDefault="008C1509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</w:tabs>
              <w:spacing w:line="230" w:lineRule="exact"/>
              <w:ind w:right="127"/>
              <w:rPr>
                <w:sz w:val="20"/>
              </w:rPr>
            </w:pPr>
            <w:r>
              <w:rPr>
                <w:sz w:val="20"/>
              </w:rPr>
              <w:t>Verna Marina Ehret, “Transcontextual Narratives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 Inclusion: Mediating Feminist and Anti-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Feminist Rhetoric” </w:t>
            </w:r>
            <w:r>
              <w:rPr>
                <w:i/>
                <w:sz w:val="20"/>
              </w:rPr>
              <w:t xml:space="preserve">Religions </w:t>
            </w:r>
            <w:r>
              <w:rPr>
                <w:sz w:val="20"/>
              </w:rPr>
              <w:t>2018, 9(5), 5;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 xml:space="preserve">https://doi.org/10.3390/rel9050160, </w:t>
              </w:r>
            </w:hyperlink>
            <w:r>
              <w:rPr>
                <w:sz w:val="20"/>
              </w:rPr>
              <w:t>цитирано: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Rastko Јovic,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“Doing Ge</w:t>
            </w:r>
            <w:r>
              <w:rPr>
                <w:sz w:val="20"/>
              </w:rPr>
              <w:t>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5D56C4" w:rsidRDefault="005D56C4">
      <w:pPr>
        <w:spacing w:line="230" w:lineRule="exact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4598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ind w:left="478" w:right="158"/>
              <w:rPr>
                <w:sz w:val="20"/>
              </w:rPr>
            </w:pPr>
            <w:r>
              <w:rPr>
                <w:sz w:val="20"/>
              </w:rPr>
              <w:t>Mission Imperative: God's Justice and Ours”,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International Review of Mission</w:t>
            </w:r>
            <w:r>
              <w:rPr>
                <w:sz w:val="20"/>
              </w:rPr>
              <w:t>, no. 104 (2015):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26–36</w:t>
            </w:r>
          </w:p>
          <w:p w:rsidR="005D56C4" w:rsidRDefault="008C1509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Marcin Składanowski, “Catholics And 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Theories: Understanding Human Sexuality in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Educational Process”, </w:t>
            </w:r>
            <w:r>
              <w:rPr>
                <w:i/>
                <w:sz w:val="20"/>
              </w:rPr>
              <w:t>Seminare. Poszukiwania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naukowe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39/4,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(2018)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45-56,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53, цитирано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Rastko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Јovic,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“Doing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Mission Imperative: God's Justice and Ours”,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International Review of Mission</w:t>
            </w:r>
            <w:r>
              <w:rPr>
                <w:sz w:val="20"/>
              </w:rPr>
              <w:t>, no. 104 (2015):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26–36</w:t>
            </w:r>
          </w:p>
          <w:p w:rsidR="005D56C4" w:rsidRDefault="008C1509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</w:tabs>
              <w:ind w:right="636"/>
              <w:rPr>
                <w:sz w:val="20"/>
              </w:rPr>
            </w:pPr>
            <w:r>
              <w:rPr>
                <w:sz w:val="20"/>
              </w:rPr>
              <w:t>Ikenna Paschal Okpaleke, „A Vision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Destination: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Theological</w:t>
            </w:r>
          </w:p>
          <w:p w:rsidR="005D56C4" w:rsidRDefault="008C1509">
            <w:pPr>
              <w:pStyle w:val="TableParagraph"/>
              <w:ind w:left="478" w:right="166"/>
              <w:rPr>
                <w:sz w:val="20"/>
              </w:rPr>
            </w:pPr>
            <w:r>
              <w:rPr>
                <w:sz w:val="20"/>
              </w:rPr>
              <w:t>Imagination,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Ecumenism,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Transformation“, Journal of Ecumenical Studies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56/1 (2021): 101-115, 113, цитирано дело: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Rastko Јovic, “Doing Gender Justice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Imperative: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Ours”,</w:t>
            </w:r>
          </w:p>
          <w:p w:rsidR="005D56C4" w:rsidRDefault="008C1509">
            <w:pPr>
              <w:pStyle w:val="TableParagraph"/>
              <w:spacing w:line="228" w:lineRule="exact"/>
              <w:ind w:left="478" w:right="158"/>
              <w:rPr>
                <w:sz w:val="20"/>
              </w:rPr>
            </w:pPr>
            <w:r>
              <w:rPr>
                <w:i/>
                <w:sz w:val="20"/>
              </w:rPr>
              <w:t>International Review of Mission</w:t>
            </w:r>
            <w:r>
              <w:rPr>
                <w:sz w:val="20"/>
              </w:rPr>
              <w:t>, no. 104 (2015):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</w:p>
        </w:tc>
      </w:tr>
      <w:tr w:rsidR="005D56C4">
        <w:trPr>
          <w:trHeight w:val="253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21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6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Два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рада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међународног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</w:p>
          <w:p w:rsidR="005D56C4" w:rsidRDefault="008C1509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целини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М33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spacing w:line="26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два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рада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”Resurrection”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Serbia”,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Studia Universitatis Babes-Bolyai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Theologia Orthodoxa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Journal </w:t>
            </w:r>
            <w:r>
              <w:rPr>
                <w:sz w:val="20"/>
              </w:rPr>
              <w:t>2021/1,</w:t>
            </w:r>
          </w:p>
          <w:p w:rsidR="005D56C4" w:rsidRDefault="008C1509">
            <w:pPr>
              <w:pStyle w:val="TableParagraph"/>
              <w:ind w:left="469" w:right="252"/>
              <w:rPr>
                <w:b/>
                <w:sz w:val="20"/>
              </w:rPr>
            </w:pPr>
            <w:r>
              <w:rPr>
                <w:sz w:val="20"/>
              </w:rPr>
              <w:t>„Canonical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Pastorship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Rural Communities”, 45-65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М31</w:t>
            </w:r>
          </w:p>
          <w:p w:rsidR="005D56C4" w:rsidRDefault="008C1509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 xml:space="preserve">„Holy Tradition and Unholy Reality,“ </w:t>
            </w:r>
            <w:r>
              <w:rPr>
                <w:i/>
                <w:sz w:val="20"/>
              </w:rPr>
              <w:t>Maica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Domnului, Ocrotitoarea Creștinilor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Simpozionului Internațional de Teologie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Mănăstirea Timișeni </w:t>
            </w:r>
            <w:r>
              <w:rPr>
                <w:sz w:val="20"/>
              </w:rPr>
              <w:t>– 4 noiembrie 2019, Cluj‐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Napoca: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Clujeană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(2020),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  <w:p w:rsidR="005D56C4" w:rsidRDefault="008C1509">
            <w:pPr>
              <w:pStyle w:val="TableParagraph"/>
              <w:spacing w:line="216" w:lineRule="exact"/>
              <w:ind w:left="469"/>
              <w:rPr>
                <w:b/>
                <w:sz w:val="20"/>
              </w:rPr>
            </w:pPr>
            <w:r>
              <w:rPr>
                <w:sz w:val="20"/>
              </w:rPr>
              <w:t xml:space="preserve">23 </w:t>
            </w:r>
            <w:r>
              <w:rPr>
                <w:b/>
                <w:sz w:val="20"/>
              </w:rPr>
              <w:t>М31</w:t>
            </w:r>
          </w:p>
        </w:tc>
      </w:tr>
      <w:tr w:rsidR="005D56C4">
        <w:trPr>
          <w:trHeight w:val="4599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22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spacing w:line="238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Два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научног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скупа</w:t>
            </w:r>
          </w:p>
          <w:p w:rsidR="005D56C4" w:rsidRDefault="008C1509">
            <w:pPr>
              <w:pStyle w:val="TableParagraph"/>
              <w:ind w:left="108" w:righ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националног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значаја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целини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категорије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М61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 М63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ind w:left="108" w:right="4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четири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рада</w:t>
            </w: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„Аутокефалија: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перспективе“,</w:t>
            </w:r>
          </w:p>
          <w:p w:rsidR="005D56C4" w:rsidRDefault="008C1509">
            <w:pPr>
              <w:pStyle w:val="TableParagraph"/>
              <w:ind w:left="469" w:right="103"/>
              <w:rPr>
                <w:b/>
                <w:sz w:val="20"/>
              </w:rPr>
            </w:pPr>
            <w:r>
              <w:rPr>
                <w:i/>
                <w:sz w:val="20"/>
              </w:rPr>
              <w:t>Богословље код Срба: изазови и перспективе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Православни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богословски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245-264 </w:t>
            </w:r>
            <w:r>
              <w:rPr>
                <w:b/>
                <w:sz w:val="20"/>
              </w:rPr>
              <w:t>М61</w:t>
            </w:r>
          </w:p>
          <w:p w:rsidR="005D56C4" w:rsidRDefault="008C150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155"/>
              <w:rPr>
                <w:b/>
                <w:sz w:val="20"/>
              </w:rPr>
            </w:pPr>
            <w:r>
              <w:rPr>
                <w:sz w:val="20"/>
              </w:rPr>
              <w:t>„Раскид заједништва: место поноса и стида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ранохришћанској заједници,“ </w:t>
            </w:r>
            <w:r>
              <w:rPr>
                <w:i/>
                <w:sz w:val="20"/>
              </w:rPr>
              <w:t>Mesto stida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ponosa u religiji, filosofiji i umetnosti</w:t>
            </w:r>
            <w:r>
              <w:rPr>
                <w:sz w:val="20"/>
              </w:rPr>
              <w:t>, Novi Sad,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Beograd: Porodični razgovori/ CEIR, (2020), 87-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105 </w:t>
            </w:r>
            <w:r>
              <w:rPr>
                <w:b/>
                <w:sz w:val="20"/>
              </w:rPr>
              <w:t>М61</w:t>
            </w:r>
          </w:p>
          <w:p w:rsidR="005D56C4" w:rsidRDefault="008C150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204"/>
              <w:rPr>
                <w:b/>
                <w:sz w:val="20"/>
              </w:rPr>
            </w:pPr>
            <w:r>
              <w:rPr>
                <w:sz w:val="20"/>
              </w:rPr>
              <w:t>„Сведочанство приватног и јавног у времену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социјализма“, у: </w:t>
            </w:r>
            <w:r>
              <w:rPr>
                <w:i/>
                <w:sz w:val="20"/>
              </w:rPr>
              <w:t>Зборник сећања и виђења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цркве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комунизмом: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Пројекат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„Црква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комунизмом: чега се (</w:t>
            </w:r>
            <w:r>
              <w:rPr>
                <w:i/>
                <w:sz w:val="20"/>
              </w:rPr>
              <w:t>не) сећамо, о чему се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(не) говори, како се носимо са наслеђем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прошлости?“ </w:t>
            </w:r>
            <w:r>
              <w:rPr>
                <w:sz w:val="20"/>
              </w:rPr>
              <w:t>Београд: Фондација Конрад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Аденауер,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(2021), 35-43, </w:t>
            </w:r>
            <w:r>
              <w:rPr>
                <w:b/>
                <w:sz w:val="20"/>
              </w:rPr>
              <w:t>М63</w:t>
            </w:r>
          </w:p>
          <w:p w:rsidR="005D56C4" w:rsidRDefault="008C150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"/>
              <w:ind w:right="143"/>
              <w:rPr>
                <w:i/>
                <w:sz w:val="20"/>
              </w:rPr>
            </w:pPr>
            <w:r>
              <w:rPr>
                <w:sz w:val="20"/>
              </w:rPr>
              <w:t>„Аутентично заједничарење ка бољем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друштву,“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књизи: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Religija,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verovanje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5D56C4" w:rsidRDefault="008C1509">
            <w:pPr>
              <w:pStyle w:val="TableParagraph"/>
              <w:spacing w:line="228" w:lineRule="exact"/>
              <w:ind w:left="469" w:right="135"/>
              <w:rPr>
                <w:b/>
                <w:sz w:val="20"/>
              </w:rPr>
            </w:pPr>
            <w:r>
              <w:rPr>
                <w:i/>
                <w:sz w:val="20"/>
              </w:rPr>
              <w:t>građanski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Beograd: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Balkanski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Bliski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Istok, (2019), 85-97,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M63</w:t>
            </w:r>
          </w:p>
        </w:tc>
      </w:tr>
      <w:tr w:rsidR="005D56C4">
        <w:trPr>
          <w:trHeight w:val="1609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23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spacing w:line="23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Одобрен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објављен</w:t>
            </w:r>
          </w:p>
          <w:p w:rsidR="005D56C4" w:rsidRDefault="008C1509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универзитетски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уџбеник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</w:p>
          <w:p w:rsidR="005D56C4" w:rsidRDefault="008C1509">
            <w:pPr>
              <w:pStyle w:val="TableParagraph"/>
              <w:spacing w:before="1"/>
              <w:ind w:left="108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 из студијског програма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факултета,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односно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универзитета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или научна монографија (са ISBN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бројем)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 научне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коју</w:t>
            </w:r>
          </w:p>
        </w:tc>
        <w:tc>
          <w:tcPr>
            <w:tcW w:w="1257" w:type="dxa"/>
          </w:tcPr>
          <w:p w:rsidR="005D56C4" w:rsidRDefault="008C1509">
            <w:pPr>
              <w:pStyle w:val="TableParagraph"/>
              <w:spacing w:line="26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један</w:t>
            </w: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ind w:left="108" w:right="364"/>
              <w:rPr>
                <w:sz w:val="20"/>
              </w:rPr>
            </w:pPr>
            <w:r>
              <w:rPr>
                <w:sz w:val="20"/>
              </w:rPr>
              <w:t xml:space="preserve">Растко Јовић, </w:t>
            </w:r>
            <w:r>
              <w:rPr>
                <w:i/>
                <w:sz w:val="20"/>
              </w:rPr>
              <w:t>Динамика црквеног идентитета: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црквена организација као енигма у загонетки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богословски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</w:p>
          <w:p w:rsidR="005D56C4" w:rsidRDefault="008C1509">
            <w:pPr>
              <w:pStyle w:val="TableParagraph"/>
              <w:spacing w:before="2"/>
              <w:ind w:left="108" w:right="283"/>
              <w:rPr>
                <w:sz w:val="20"/>
              </w:rPr>
            </w:pPr>
            <w:r>
              <w:rPr>
                <w:sz w:val="20"/>
              </w:rPr>
              <w:t>„Свети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Острошки“ Фоча,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 978-86-6098-038-2</w:t>
            </w:r>
          </w:p>
        </w:tc>
      </w:tr>
    </w:tbl>
    <w:p w:rsidR="005D56C4" w:rsidRDefault="005D56C4">
      <w:pPr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3101"/>
        <w:gridCol w:w="1257"/>
        <w:gridCol w:w="4577"/>
      </w:tblGrid>
      <w:tr w:rsidR="005D56C4">
        <w:trPr>
          <w:trHeight w:val="486"/>
        </w:trPr>
        <w:tc>
          <w:tcPr>
            <w:tcW w:w="415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spacing w:line="238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бира,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 периоду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избора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</w:p>
          <w:p w:rsidR="005D56C4" w:rsidRDefault="008C1509">
            <w:pPr>
              <w:pStyle w:val="TableParagraph"/>
              <w:spacing w:line="229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претходно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звање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</w:tr>
      <w:tr w:rsidR="005D56C4">
        <w:trPr>
          <w:trHeight w:val="4601"/>
        </w:trPr>
        <w:tc>
          <w:tcPr>
            <w:tcW w:w="415" w:type="dxa"/>
          </w:tcPr>
          <w:p w:rsidR="005D56C4" w:rsidRDefault="008C150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24</w:t>
            </w:r>
          </w:p>
        </w:tc>
        <w:tc>
          <w:tcPr>
            <w:tcW w:w="3101" w:type="dxa"/>
          </w:tcPr>
          <w:p w:rsidR="005D56C4" w:rsidRDefault="008C1509">
            <w:pPr>
              <w:pStyle w:val="TableParagraph"/>
              <w:ind w:left="108"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Број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радова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услов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менторство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вођењу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докт.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дисерт.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(стандард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Правилника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стандардима...)</w:t>
            </w:r>
          </w:p>
        </w:tc>
        <w:tc>
          <w:tcPr>
            <w:tcW w:w="1257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 w:rsidR="005D56C4" w:rsidRDefault="008C1509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Проф. др Растко Јовић у свом досадашњем 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објавио је 61 самостални и један коауторски рад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(међу којима су две монографије, 14 поглавља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монографској</w:t>
            </w:r>
            <w:r>
              <w:rPr>
                <w:sz w:val="20"/>
              </w:rPr>
              <w:t xml:space="preserve"> публикацији, 25 чланака у научним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часописима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зборницима,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 радова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објављених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целини са научних скупова, 2 енциклопедијске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јединице и три превода стручних текстова). 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избора за ванредног професора објавио је једну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монографију, четири поглавља у монографској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публикацији, једанаест чланака у научним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часописима и зборницима, шест саопштења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научних скупова објављених у целини. Према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категоризацији научних часописа, др Растко Јовић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је од избора за ванредног професора </w:t>
            </w:r>
            <w:r>
              <w:rPr>
                <w:sz w:val="20"/>
              </w:rPr>
              <w:t>објавио: 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рада у часописима категорије М23, два рада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часописима категорије М24, три рада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часописима категорије М13, један рад у часопису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 категорији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М51,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</w:p>
          <w:p w:rsidR="005D56C4" w:rsidRDefault="008C1509">
            <w:pPr>
              <w:pStyle w:val="TableParagraph"/>
              <w:spacing w:line="230" w:lineRule="atLeast"/>
              <w:ind w:left="108" w:right="495"/>
              <w:rPr>
                <w:sz w:val="20"/>
              </w:rPr>
            </w:pPr>
            <w:r>
              <w:rPr>
                <w:sz w:val="20"/>
              </w:rPr>
              <w:t>рада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категорији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 рада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категорији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М61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категорији М63.</w:t>
            </w:r>
          </w:p>
        </w:tc>
      </w:tr>
    </w:tbl>
    <w:p w:rsidR="005D56C4" w:rsidRDefault="005D56C4">
      <w:pPr>
        <w:pStyle w:val="BodyText"/>
        <w:spacing w:before="7"/>
        <w:rPr>
          <w:b/>
          <w:sz w:val="11"/>
        </w:rPr>
      </w:pPr>
    </w:p>
    <w:p w:rsidR="005D56C4" w:rsidRDefault="008C1509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ИЗБОРНИ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УСЛОВИ:</w:t>
      </w:r>
    </w:p>
    <w:p w:rsidR="005D56C4" w:rsidRDefault="005D56C4">
      <w:pPr>
        <w:pStyle w:val="BodyText"/>
        <w:rPr>
          <w:b/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6824"/>
      </w:tblGrid>
      <w:tr w:rsidR="005D56C4">
        <w:trPr>
          <w:trHeight w:val="458"/>
        </w:trPr>
        <w:tc>
          <w:tcPr>
            <w:tcW w:w="2528" w:type="dxa"/>
          </w:tcPr>
          <w:p w:rsidR="005D56C4" w:rsidRDefault="008C1509">
            <w:pPr>
              <w:pStyle w:val="TableParagraph"/>
              <w:ind w:left="232"/>
              <w:rPr>
                <w:i/>
                <w:sz w:val="20"/>
              </w:rPr>
            </w:pPr>
            <w:r>
              <w:rPr>
                <w:i/>
                <w:sz w:val="20"/>
              </w:rPr>
              <w:t>(изабрати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 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 услова)</w:t>
            </w: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spacing w:line="228" w:lineRule="exact"/>
              <w:ind w:left="1710" w:right="1697" w:firstLine="374"/>
              <w:rPr>
                <w:i/>
                <w:sz w:val="20"/>
              </w:rPr>
            </w:pPr>
            <w:r>
              <w:rPr>
                <w:i/>
                <w:sz w:val="20"/>
              </w:rPr>
              <w:t>Заокружити ближе одреднице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(најмање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једна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изабрана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услова)</w:t>
            </w:r>
          </w:p>
        </w:tc>
      </w:tr>
      <w:tr w:rsidR="005D56C4">
        <w:trPr>
          <w:trHeight w:val="7078"/>
        </w:trPr>
        <w:tc>
          <w:tcPr>
            <w:tcW w:w="2528" w:type="dxa"/>
          </w:tcPr>
          <w:p w:rsidR="005D56C4" w:rsidRDefault="008C1509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1. </w:t>
            </w:r>
            <w:r>
              <w:rPr>
                <w:sz w:val="20"/>
              </w:rPr>
              <w:t>Стручно-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професионални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допринос</w:t>
            </w: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ind w:right="6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члан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уређивачког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одбора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часописа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зборника радова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 земљи 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иностранству.</w:t>
            </w:r>
          </w:p>
          <w:p w:rsidR="005D56C4" w:rsidRDefault="005D56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Секретар часописа „Богословље“, званичног часописа Православног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богословског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факултета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Универзитета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Београду,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године.</w:t>
            </w: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уредништва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часопису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Astra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Salvensis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(ISBN-L: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2344-1887)</w:t>
            </w: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Члан уредништва у часопису </w:t>
            </w:r>
            <w:r>
              <w:rPr>
                <w:i/>
                <w:sz w:val="20"/>
              </w:rPr>
              <w:t xml:space="preserve">Јоurnal of Orthodox Canon Law </w:t>
            </w:r>
            <w:r>
              <w:rPr>
                <w:sz w:val="20"/>
              </w:rPr>
              <w:t>(ISSN-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2972-1229).</w:t>
            </w:r>
          </w:p>
          <w:p w:rsidR="005D56C4" w:rsidRDefault="005D56C4">
            <w:pPr>
              <w:pStyle w:val="TableParagraph"/>
              <w:spacing w:before="6"/>
              <w:rPr>
                <w:b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before="1"/>
              <w:ind w:right="93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члан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организационог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одбора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скуповима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националног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међународног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нивоа.</w:t>
            </w:r>
          </w:p>
          <w:p w:rsidR="005D56C4" w:rsidRDefault="005D56C4">
            <w:pPr>
              <w:pStyle w:val="TableParagraph"/>
              <w:spacing w:before="6"/>
              <w:rPr>
                <w:b/>
              </w:rPr>
            </w:pP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1" w:line="268" w:lineRule="auto"/>
              <w:ind w:right="173"/>
              <w:rPr>
                <w:sz w:val="20"/>
              </w:rPr>
            </w:pPr>
            <w:r>
              <w:rPr>
                <w:sz w:val="20"/>
              </w:rPr>
              <w:t>Члан научног одбора за међународну конференцију: 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„Education,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Family“,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before="2" w:line="271" w:lineRule="auto"/>
              <w:ind w:right="365"/>
              <w:rPr>
                <w:sz w:val="20"/>
              </w:rPr>
            </w:pPr>
            <w:r>
              <w:rPr>
                <w:sz w:val="20"/>
              </w:rPr>
              <w:t>Члан организационог одбора научног скупа са међународним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учешћем, „Индивидуалност и колективитет из перспективе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интердисциплинарних истраживања“, Нови Сад: CEIR, 15-16. мај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  <w:r>
              <w:rPr>
                <w:sz w:val="20"/>
              </w:rPr>
              <w:t>.</w:t>
            </w: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line="271" w:lineRule="auto"/>
              <w:ind w:right="125"/>
              <w:rPr>
                <w:sz w:val="20"/>
              </w:rPr>
            </w:pPr>
            <w:r>
              <w:rPr>
                <w:sz w:val="20"/>
              </w:rPr>
              <w:t>Члан организационог одбора и предавач у оквиру конференције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COST: Empires and Emotions: Rethinking Intellectual And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Transfers/Translations in Southeastern Europe and the Mediterranean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(15th-19th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Филозофски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одржане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>дине.</w:t>
            </w:r>
          </w:p>
          <w:p w:rsidR="005D56C4" w:rsidRDefault="008C1509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line="271" w:lineRule="auto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Члан организационог одбора </w:t>
            </w:r>
            <w:r>
              <w:rPr>
                <w:i/>
                <w:sz w:val="20"/>
              </w:rPr>
              <w:t>Друштва за Право Источних Цркава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„Еклисијална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правда“, Београд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</w:tr>
    </w:tbl>
    <w:p w:rsidR="005D56C4" w:rsidRDefault="005D56C4">
      <w:pPr>
        <w:spacing w:line="271" w:lineRule="auto"/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6824"/>
      </w:tblGrid>
      <w:tr w:rsidR="005D56C4">
        <w:trPr>
          <w:trHeight w:val="4834"/>
        </w:trPr>
        <w:tc>
          <w:tcPr>
            <w:tcW w:w="2528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ind w:right="88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комисија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израду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завршних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радова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академским мастер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 докторским студијама.</w:t>
            </w:r>
          </w:p>
          <w:p w:rsidR="005D56C4" w:rsidRDefault="005D56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израду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једног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завршног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рада</w:t>
            </w:r>
          </w:p>
          <w:p w:rsidR="005D56C4" w:rsidRDefault="008C1509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израду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једне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докторске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дисертације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тридесет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радова,</w:t>
            </w:r>
          </w:p>
          <w:p w:rsidR="005D56C4" w:rsidRDefault="008C1509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104"/>
              <w:jc w:val="left"/>
              <w:rPr>
                <w:sz w:val="20"/>
              </w:rPr>
            </w:pPr>
            <w:r>
              <w:rPr>
                <w:sz w:val="20"/>
              </w:rPr>
              <w:t>Члан комисије за одбрану једне докторске дисертације и педесет два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мастер рада</w:t>
            </w:r>
          </w:p>
          <w:p w:rsidR="005D56C4" w:rsidRDefault="005D56C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D56C4" w:rsidRDefault="008C1509">
            <w:pPr>
              <w:pStyle w:val="TableParagraph"/>
              <w:numPr>
                <w:ilvl w:val="1"/>
                <w:numId w:val="13"/>
              </w:numPr>
              <w:tabs>
                <w:tab w:val="left" w:pos="309"/>
              </w:tabs>
              <w:ind w:left="107" w:right="53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Руководилац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сарадник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домаћим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међународним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пројектима.</w:t>
            </w:r>
          </w:p>
          <w:p w:rsidR="005D56C4" w:rsidRDefault="005D56C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spacing w:before="1"/>
              <w:ind w:left="498" w:right="98" w:firstLine="525"/>
              <w:jc w:val="both"/>
              <w:rPr>
                <w:sz w:val="20"/>
              </w:rPr>
            </w:pPr>
            <w:r>
              <w:rPr>
                <w:sz w:val="20"/>
              </w:rPr>
              <w:t>Учесник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међународног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пројекта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истраживачког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вођством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Симића: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project: COST Action CA18140: People in Motion: Entangled Histories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Displacement across the Mediterranean (1492-1923), од 2020. године члан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одбора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истоименом пројекту.</w:t>
            </w:r>
          </w:p>
          <w:p w:rsidR="005D56C4" w:rsidRDefault="005D56C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D56C4" w:rsidRDefault="008C1509">
            <w:pPr>
              <w:pStyle w:val="TableParagraph"/>
              <w:spacing w:line="230" w:lineRule="atLeast"/>
              <w:ind w:left="498" w:right="94" w:firstLine="525"/>
              <w:jc w:val="both"/>
              <w:rPr>
                <w:sz w:val="20"/>
              </w:rPr>
            </w:pPr>
            <w:r>
              <w:rPr>
                <w:sz w:val="20"/>
              </w:rPr>
              <w:t>Координатор CEEPUS пројекта (bioethics-network CIII-AT-0502-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06-1516) на Православном богословском факултету у Београду, од 2015.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</w:tr>
      <w:tr w:rsidR="005D56C4">
        <w:trPr>
          <w:trHeight w:val="8652"/>
        </w:trPr>
        <w:tc>
          <w:tcPr>
            <w:tcW w:w="2528" w:type="dxa"/>
          </w:tcPr>
          <w:p w:rsidR="005D56C4" w:rsidRDefault="008C1509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Допринос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академској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широј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заједници</w:t>
            </w: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right="4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Председник или члан органа управљања, стручног органа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комисија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факултету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универзитету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земљи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иностранству.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ind w:right="300"/>
              <w:rPr>
                <w:sz w:val="19"/>
              </w:rPr>
            </w:pP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мандата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члан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Савета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факултета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(2014-2018,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потпредседник;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2018-2022).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ind w:right="718"/>
              <w:rPr>
                <w:sz w:val="19"/>
              </w:rPr>
            </w:pPr>
            <w:r>
              <w:rPr>
                <w:sz w:val="19"/>
              </w:rPr>
              <w:t>Чланство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Дисциплинској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комисији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ПБФ,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која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формирана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2021.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године.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ind w:right="242"/>
              <w:rPr>
                <w:sz w:val="19"/>
              </w:rPr>
            </w:pPr>
            <w:r>
              <w:rPr>
                <w:sz w:val="19"/>
              </w:rPr>
              <w:t>Координатор CEEPUS пројекта (bioethics-network CIII-AT-0502-06-1516)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Православном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богословском факултету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Београду.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ind w:right="602"/>
              <w:rPr>
                <w:sz w:val="19"/>
              </w:rPr>
            </w:pPr>
            <w:r>
              <w:rPr>
                <w:sz w:val="19"/>
              </w:rPr>
              <w:t>Секретар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часописа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„Богословље“,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званичног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часописа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Православног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богословског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факултета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Београду,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2017.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године.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ind w:right="689"/>
              <w:rPr>
                <w:sz w:val="19"/>
              </w:rPr>
            </w:pPr>
            <w:r>
              <w:rPr>
                <w:sz w:val="19"/>
              </w:rPr>
              <w:t>Члан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Комисије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звање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наставника,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факултету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 Београду (проф.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др Далибор Ђукић)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8"/>
              </w:tabs>
              <w:ind w:right="98"/>
              <w:jc w:val="both"/>
              <w:rPr>
                <w:sz w:val="19"/>
              </w:rPr>
            </w:pPr>
            <w:r>
              <w:rPr>
                <w:sz w:val="19"/>
              </w:rPr>
              <w:t>Члан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Комисије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звање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наставника,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Православном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богословском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факултету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Београду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(проф.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Зоран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Девр</w:t>
            </w:r>
            <w:r>
              <w:rPr>
                <w:sz w:val="19"/>
              </w:rPr>
              <w:t>ња).</w:t>
            </w:r>
          </w:p>
          <w:p w:rsidR="005D56C4" w:rsidRDefault="005D56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445" w:right="97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Учешће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студијских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(перманентно образовање, курсеви у организацији професионалних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удружења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институција,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едукације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 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активностима популаризације науке.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spacing w:before="27" w:line="280" w:lineRule="auto"/>
              <w:ind w:right="459"/>
              <w:rPr>
                <w:sz w:val="19"/>
              </w:rPr>
            </w:pPr>
            <w:r>
              <w:rPr>
                <w:sz w:val="19"/>
              </w:rPr>
              <w:t>Усавршавање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Јад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Вашему,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Међународне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студије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холокауста,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2019. године.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spacing w:line="280" w:lineRule="auto"/>
              <w:ind w:right="855"/>
              <w:rPr>
                <w:sz w:val="19"/>
              </w:rPr>
            </w:pPr>
            <w:r>
              <w:rPr>
                <w:sz w:val="19"/>
              </w:rPr>
              <w:t>Супервизор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Четвртој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међународној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конференцији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„Музикална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медиевистика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 21.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веку“,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Санкт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Петерсбург,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2021.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година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spacing w:line="280" w:lineRule="auto"/>
              <w:ind w:right="231"/>
              <w:rPr>
                <w:sz w:val="19"/>
              </w:rPr>
            </w:pPr>
            <w:r>
              <w:rPr>
                <w:sz w:val="19"/>
              </w:rPr>
              <w:t>Члан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Етичког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одбора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Националне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Асоцијације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Трансакциону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Анализу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Србије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(НАТАС)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637"/>
                <w:tab w:val="left" w:pos="638"/>
              </w:tabs>
              <w:spacing w:line="261" w:lineRule="auto"/>
              <w:ind w:right="106"/>
              <w:rPr>
                <w:sz w:val="19"/>
              </w:rPr>
            </w:pPr>
            <w:r>
              <w:rPr>
                <w:sz w:val="19"/>
              </w:rPr>
              <w:t>Медијско учешће и предавања у Србији и иностранству у циљу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промовисања науке. Више од стотину предавања:</w:t>
            </w:r>
            <w:r>
              <w:rPr>
                <w:spacing w:val="1"/>
                <w:sz w:val="19"/>
              </w:rPr>
              <w:t xml:space="preserve"> </w:t>
            </w:r>
            <w:hyperlink r:id="rId10">
              <w:r>
                <w:rPr>
                  <w:spacing w:val="-1"/>
                  <w:sz w:val="19"/>
                </w:rPr>
                <w:t>https://youtube.com/playlist?list=PLJlvhRuio2ZRdaeNkzwFDUiirMpxGW</w:t>
              </w:r>
              <w:r>
                <w:rPr>
                  <w:spacing w:val="-1"/>
                  <w:sz w:val="19"/>
                </w:rPr>
                <w:t>mgh</w:t>
              </w:r>
            </w:hyperlink>
          </w:p>
          <w:p w:rsidR="005D56C4" w:rsidRDefault="008C1509">
            <w:pPr>
              <w:pStyle w:val="TableParagraph"/>
              <w:tabs>
                <w:tab w:val="left" w:pos="827"/>
              </w:tabs>
              <w:spacing w:before="169"/>
              <w:ind w:left="467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z w:val="19"/>
              </w:rPr>
              <w:tab/>
              <w:t>Предавања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позиву: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587"/>
                <w:tab w:val="left" w:pos="588"/>
              </w:tabs>
              <w:spacing w:before="95" w:line="283" w:lineRule="auto"/>
              <w:ind w:left="587" w:right="351"/>
              <w:rPr>
                <w:sz w:val="19"/>
              </w:rPr>
            </w:pPr>
            <w:r>
              <w:rPr>
                <w:sz w:val="19"/>
              </w:rPr>
              <w:t>Conference of the Serbian Educational and Cultural Center of St. Helen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Anjou,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“Holy Queen Helen of Anjou as a link between East and West – then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and now”, (2021).</w:t>
            </w:r>
          </w:p>
          <w:p w:rsidR="005D56C4" w:rsidRDefault="008C1509">
            <w:pPr>
              <w:pStyle w:val="TableParagraph"/>
              <w:numPr>
                <w:ilvl w:val="1"/>
                <w:numId w:val="12"/>
              </w:numPr>
              <w:tabs>
                <w:tab w:val="left" w:pos="587"/>
                <w:tab w:val="left" w:pos="588"/>
              </w:tabs>
              <w:spacing w:line="220" w:lineRule="exact"/>
              <w:ind w:left="587" w:hanging="361"/>
              <w:rPr>
                <w:sz w:val="19"/>
              </w:rPr>
            </w:pP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националног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симпозијума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Едукативног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центра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респираторне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D56C4" w:rsidRDefault="008C1509">
            <w:pPr>
              <w:pStyle w:val="TableParagraph"/>
              <w:spacing w:before="40" w:line="204" w:lineRule="exact"/>
              <w:ind w:left="587"/>
              <w:rPr>
                <w:sz w:val="19"/>
              </w:rPr>
            </w:pPr>
            <w:r>
              <w:rPr>
                <w:sz w:val="19"/>
              </w:rPr>
              <w:t>палијативне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медицине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(2022).</w:t>
            </w:r>
          </w:p>
        </w:tc>
      </w:tr>
    </w:tbl>
    <w:p w:rsidR="005D56C4" w:rsidRDefault="005D56C4">
      <w:pPr>
        <w:spacing w:line="204" w:lineRule="exact"/>
        <w:rPr>
          <w:sz w:val="19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6824"/>
      </w:tblGrid>
      <w:tr w:rsidR="005D56C4">
        <w:trPr>
          <w:trHeight w:val="10217"/>
        </w:trPr>
        <w:tc>
          <w:tcPr>
            <w:tcW w:w="2528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before="20"/>
              <w:ind w:hanging="36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Светског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савета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цркава,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одржаног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Немачкој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(Карлсруе,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before="27"/>
              <w:ind w:hanging="36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World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Churches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Ecumenical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Advocacy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Alliance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(Женева,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2023).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before="27"/>
              <w:ind w:hanging="36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ACT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Alliance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UNHPA,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(Истанбул,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2023).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26" w:line="280" w:lineRule="auto"/>
              <w:ind w:right="95"/>
              <w:jc w:val="both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Одговорно лице за дигиталне медије, мреже и реорганизацију званичне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интернет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презентације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Православног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богословског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факултета,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периоду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од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2019-2021.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године.</w:t>
            </w:r>
          </w:p>
          <w:p w:rsidR="005D56C4" w:rsidRDefault="005D56C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D56C4" w:rsidRDefault="008C1509">
            <w:pPr>
              <w:pStyle w:val="TableParagraph"/>
              <w:tabs>
                <w:tab w:val="left" w:pos="827"/>
              </w:tabs>
              <w:ind w:left="467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z w:val="19"/>
              </w:rPr>
              <w:tab/>
              <w:t>Рецензент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књиге: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before="68"/>
              <w:ind w:right="530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Марко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Вековић,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Религија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за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политикологе</w:t>
            </w:r>
            <w:r>
              <w:rPr>
                <w:i/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(Београд: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Филип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Вишњић,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2022).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ind w:right="614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 xml:space="preserve">Дарко Ђого, </w:t>
            </w:r>
            <w:r>
              <w:rPr>
                <w:i/>
                <w:sz w:val="19"/>
              </w:rPr>
              <w:t>Русь: Руско-украјинско црквено питање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књига прва: од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почетка Руси до 1670</w:t>
            </w:r>
            <w:r>
              <w:rPr>
                <w:sz w:val="19"/>
              </w:rPr>
              <w:t>. (Београд, Москва, Кијев, Фоча: Православни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богословски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факултет Светог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Василија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Острошког,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2020).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ind w:right="329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 xml:space="preserve">Далибор Ђукић, </w:t>
            </w:r>
            <w:r>
              <w:rPr>
                <w:i/>
                <w:sz w:val="19"/>
              </w:rPr>
              <w:t>Интерконфесионално законодавство у Југославији и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Србији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1919-2006</w:t>
            </w:r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(Београд: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Универзитет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Београду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Правни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факултет,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2022).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ind w:right="17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 xml:space="preserve">Зборника: </w:t>
            </w:r>
            <w:r>
              <w:rPr>
                <w:i/>
                <w:sz w:val="19"/>
              </w:rPr>
              <w:t>Ljubav i strah u fokusu interdisciplinarnih istraživanja</w:t>
            </w:r>
            <w:r>
              <w:rPr>
                <w:sz w:val="19"/>
              </w:rPr>
              <w:t>. ur. Kuburić,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Zorica,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Zotova, 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Ljiljana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Ćumura,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(Novi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Sad: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Čigoja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štampa, 2021).</w:t>
            </w:r>
          </w:p>
          <w:p w:rsidR="005D56C4" w:rsidRDefault="005D56C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ind w:right="94"/>
              <w:jc w:val="both"/>
              <w:rPr>
                <w:rFonts w:ascii="Symbol" w:hAnsi="Symbol"/>
                <w:sz w:val="20"/>
              </w:rPr>
            </w:pPr>
            <w:r>
              <w:rPr>
                <w:sz w:val="19"/>
              </w:rPr>
              <w:t>Ангажован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наставник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акредитованом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мастер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Факултету политичких наука, Универзитета у Београду: </w:t>
            </w:r>
            <w:r>
              <w:rPr>
                <w:i/>
                <w:sz w:val="19"/>
              </w:rPr>
              <w:t>Политиколошке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студије религије</w:t>
            </w:r>
            <w:r>
              <w:rPr>
                <w:sz w:val="19"/>
              </w:rPr>
              <w:t>, од 2022. године. Поред овога, кандидат је ангажован и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модулу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акредитованог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Црквено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право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факултету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Крагу</w:t>
            </w:r>
            <w:r>
              <w:rPr>
                <w:sz w:val="19"/>
              </w:rPr>
              <w:t>јевцу.</w:t>
            </w:r>
          </w:p>
          <w:p w:rsidR="005D56C4" w:rsidRDefault="008C1509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Члан међурелигијског дијалога и конференције „Религија и здравље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свету после короне“, која је одржана у Ирану 2022. и Београду 2023.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године. У оквиру организације </w:t>
            </w:r>
            <w:r>
              <w:rPr>
                <w:i/>
                <w:sz w:val="20"/>
              </w:rPr>
              <w:t xml:space="preserve">Центар за интеррелигијски дијалог,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оквиру српско-иранског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дијалога.</w:t>
            </w:r>
          </w:p>
          <w:p w:rsidR="005D56C4" w:rsidRDefault="005D56C4">
            <w:pPr>
              <w:pStyle w:val="TableParagraph"/>
              <w:rPr>
                <w:b/>
              </w:rPr>
            </w:pPr>
          </w:p>
          <w:p w:rsidR="005D56C4" w:rsidRDefault="005D56C4">
            <w:pPr>
              <w:pStyle w:val="TableParagraph"/>
              <w:rPr>
                <w:b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  <w:tab w:val="left" w:pos="446"/>
              </w:tabs>
              <w:spacing w:before="183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Домаће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међународне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награде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признања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развоју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науке.</w:t>
            </w:r>
          </w:p>
          <w:p w:rsidR="005D56C4" w:rsidRDefault="008C1509">
            <w:pPr>
              <w:pStyle w:val="TableParagraph"/>
              <w:numPr>
                <w:ilvl w:val="1"/>
                <w:numId w:val="10"/>
              </w:numPr>
              <w:tabs>
                <w:tab w:val="left" w:pos="1547"/>
                <w:tab w:val="left" w:pos="1548"/>
              </w:tabs>
              <w:spacing w:before="28" w:line="283" w:lineRule="auto"/>
              <w:ind w:right="248"/>
              <w:rPr>
                <w:sz w:val="19"/>
              </w:rPr>
            </w:pPr>
            <w:r>
              <w:rPr>
                <w:sz w:val="19"/>
              </w:rPr>
              <w:t>Захвалница, „Изазови савременог предаваштва: иновација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традиција“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2021.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године,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Омладинска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организација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иновација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традиција, у сарадњи са Студентским парламентом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Београду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z w:val="19"/>
              </w:rPr>
              <w:t>авезом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студената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Београда</w:t>
            </w:r>
          </w:p>
          <w:p w:rsidR="005D56C4" w:rsidRDefault="008C1509">
            <w:pPr>
              <w:pStyle w:val="TableParagraph"/>
              <w:numPr>
                <w:ilvl w:val="1"/>
                <w:numId w:val="10"/>
              </w:numPr>
              <w:tabs>
                <w:tab w:val="left" w:pos="1547"/>
                <w:tab w:val="left" w:pos="1548"/>
              </w:tabs>
              <w:spacing w:line="219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Признање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Wiley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Publishers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највише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преузиманих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чланак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</w:p>
          <w:p w:rsidR="005D56C4" w:rsidRDefault="008C1509">
            <w:pPr>
              <w:pStyle w:val="TableParagraph"/>
              <w:spacing w:before="40" w:line="285" w:lineRule="auto"/>
              <w:ind w:left="1547" w:right="101"/>
              <w:rPr>
                <w:sz w:val="19"/>
              </w:rPr>
            </w:pPr>
            <w:r>
              <w:rPr>
                <w:sz w:val="19"/>
              </w:rPr>
              <w:t>првих 12 месеци од објављивања за часопис International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Mission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текст,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„Mission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reconciliation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Theology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for a new remembrance“, International Review of Mission 110/1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(2021),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6-15</w:t>
            </w:r>
            <w:r>
              <w:rPr>
                <w:spacing w:val="46"/>
                <w:sz w:val="19"/>
              </w:rPr>
              <w:t xml:space="preserve"> </w:t>
            </w:r>
            <w:hyperlink r:id="rId11">
              <w:r>
                <w:rPr>
                  <w:sz w:val="19"/>
                </w:rPr>
                <w:t>https://doi.org/10.1111/irom.12350</w:t>
              </w:r>
            </w:hyperlink>
          </w:p>
        </w:tc>
      </w:tr>
      <w:tr w:rsidR="005D56C4">
        <w:trPr>
          <w:trHeight w:val="3357"/>
        </w:trPr>
        <w:tc>
          <w:tcPr>
            <w:tcW w:w="2528" w:type="dxa"/>
          </w:tcPr>
          <w:p w:rsidR="005D56C4" w:rsidRDefault="008C1509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3. Сарадња са 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високошколским,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научноистраживачким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установама, односно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установама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културе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уметности у земљи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иностранству</w:t>
            </w:r>
          </w:p>
        </w:tc>
        <w:tc>
          <w:tcPr>
            <w:tcW w:w="6824" w:type="dxa"/>
          </w:tcPr>
          <w:p w:rsidR="005D56C4" w:rsidRDefault="008C15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Руковођење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учешће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међународним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стручним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пројекатима и студијама</w:t>
            </w:r>
          </w:p>
          <w:p w:rsidR="005D56C4" w:rsidRDefault="005D56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ind w:left="107" w:right="96" w:firstLine="816"/>
              <w:rPr>
                <w:sz w:val="19"/>
              </w:rPr>
            </w:pPr>
            <w:r>
              <w:rPr>
                <w:sz w:val="19"/>
              </w:rPr>
              <w:t xml:space="preserve">Сарадник на међународном пројекту </w:t>
            </w:r>
            <w:r>
              <w:rPr>
                <w:i/>
                <w:sz w:val="19"/>
              </w:rPr>
              <w:t>People in Motion: Entangled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Histories of Displecement across the Mediterranean (1492-1923) </w:t>
            </w:r>
            <w:r>
              <w:rPr>
                <w:sz w:val="19"/>
              </w:rPr>
              <w:t>(Cost Action 18140)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финансира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(European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Cooperation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Science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Technology)</w:t>
            </w:r>
          </w:p>
          <w:p w:rsidR="005D56C4" w:rsidRDefault="008C1509">
            <w:pPr>
              <w:pStyle w:val="TableParagraph"/>
              <w:ind w:left="107" w:right="388" w:firstLine="816"/>
              <w:rPr>
                <w:sz w:val="19"/>
              </w:rPr>
            </w:pPr>
            <w:r>
              <w:rPr>
                <w:sz w:val="19"/>
              </w:rPr>
              <w:t>Координатор CEEPUS пројекта (bioethics-network CIII-AT-0502-06-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1516) на Православном богословском факултету у Београду, од 2015. године.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Руководио је реализацијом међ</w:t>
            </w:r>
            <w:r>
              <w:rPr>
                <w:sz w:val="19"/>
              </w:rPr>
              <w:t>ународне размене наставника и студената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Православном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богословском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факултету УБ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 оквиру пројекта.</w:t>
            </w:r>
          </w:p>
        </w:tc>
      </w:tr>
    </w:tbl>
    <w:p w:rsidR="005D56C4" w:rsidRDefault="005D56C4">
      <w:pPr>
        <w:rPr>
          <w:sz w:val="19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6824"/>
      </w:tblGrid>
      <w:tr w:rsidR="005D56C4">
        <w:trPr>
          <w:trHeight w:val="7875"/>
        </w:trPr>
        <w:tc>
          <w:tcPr>
            <w:tcW w:w="2528" w:type="dxa"/>
          </w:tcPr>
          <w:p w:rsidR="005D56C4" w:rsidRDefault="005D56C4">
            <w:pPr>
              <w:pStyle w:val="TableParagraph"/>
              <w:rPr>
                <w:sz w:val="18"/>
              </w:rPr>
            </w:pPr>
          </w:p>
        </w:tc>
        <w:tc>
          <w:tcPr>
            <w:tcW w:w="6824" w:type="dxa"/>
          </w:tcPr>
          <w:p w:rsidR="005D56C4" w:rsidRDefault="005D56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37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Радно ангажовање у настави или комисијама на другим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високошколским или научноистраживачким институцијама у земљи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иностранству,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звање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гостујућег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професора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истраживача.</w:t>
            </w:r>
          </w:p>
          <w:p w:rsidR="005D56C4" w:rsidRDefault="008C1509">
            <w:pPr>
              <w:pStyle w:val="TableParagraph"/>
              <w:numPr>
                <w:ilvl w:val="1"/>
                <w:numId w:val="9"/>
              </w:numPr>
              <w:tabs>
                <w:tab w:val="left" w:pos="1074"/>
                <w:tab w:val="left" w:pos="1075"/>
              </w:tabs>
              <w:spacing w:before="27" w:line="280" w:lineRule="auto"/>
              <w:ind w:right="423"/>
              <w:rPr>
                <w:sz w:val="19"/>
              </w:rPr>
            </w:pPr>
            <w:r>
              <w:rPr>
                <w:sz w:val="19"/>
              </w:rPr>
              <w:t>Акредитован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професор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докторских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студија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Adelaide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College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Divinity,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Аустралија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(ACD),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периоду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од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2020-2023.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године</w:t>
            </w:r>
          </w:p>
          <w:p w:rsidR="005D56C4" w:rsidRDefault="008C1509">
            <w:pPr>
              <w:pStyle w:val="TableParagraph"/>
              <w:numPr>
                <w:ilvl w:val="1"/>
                <w:numId w:val="9"/>
              </w:numPr>
              <w:tabs>
                <w:tab w:val="left" w:pos="1074"/>
                <w:tab w:val="left" w:pos="1075"/>
              </w:tabs>
              <w:spacing w:line="280" w:lineRule="auto"/>
              <w:ind w:right="287"/>
              <w:rPr>
                <w:sz w:val="19"/>
              </w:rPr>
            </w:pPr>
            <w:r>
              <w:rPr>
                <w:sz w:val="19"/>
              </w:rPr>
              <w:t>Члан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комисије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избор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звање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наставника,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Правном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факултету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 Београду (проф.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 Далибор Ђукић)</w:t>
            </w:r>
          </w:p>
          <w:p w:rsidR="005D56C4" w:rsidRDefault="008C1509">
            <w:pPr>
              <w:pStyle w:val="TableParagraph"/>
              <w:numPr>
                <w:ilvl w:val="1"/>
                <w:numId w:val="9"/>
              </w:numPr>
              <w:tabs>
                <w:tab w:val="left" w:pos="1074"/>
                <w:tab w:val="left" w:pos="1075"/>
              </w:tabs>
              <w:spacing w:line="223" w:lineRule="exact"/>
              <w:ind w:hanging="361"/>
              <w:rPr>
                <w:i/>
                <w:sz w:val="19"/>
              </w:rPr>
            </w:pPr>
            <w:r>
              <w:rPr>
                <w:sz w:val="19"/>
              </w:rPr>
              <w:t>Члан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заменик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Испитне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Комисије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за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полагање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професорског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испита</w:t>
            </w:r>
          </w:p>
          <w:p w:rsidR="005D56C4" w:rsidRDefault="008C1509">
            <w:pPr>
              <w:pStyle w:val="TableParagraph"/>
              <w:spacing w:before="30"/>
              <w:ind w:left="1074"/>
              <w:rPr>
                <w:sz w:val="19"/>
              </w:rPr>
            </w:pP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богословијама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Српске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православне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Цркве.</w:t>
            </w:r>
          </w:p>
          <w:p w:rsidR="005D56C4" w:rsidRDefault="008C1509">
            <w:pPr>
              <w:pStyle w:val="TableParagraph"/>
              <w:numPr>
                <w:ilvl w:val="1"/>
                <w:numId w:val="9"/>
              </w:numPr>
              <w:tabs>
                <w:tab w:val="left" w:pos="1074"/>
                <w:tab w:val="left" w:pos="1075"/>
              </w:tabs>
              <w:spacing w:before="27" w:line="280" w:lineRule="auto"/>
              <w:ind w:right="313"/>
              <w:rPr>
                <w:sz w:val="19"/>
              </w:rPr>
            </w:pPr>
            <w:r>
              <w:rPr>
                <w:sz w:val="19"/>
              </w:rPr>
              <w:t>Ангажован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наставник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акредитованом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мастер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програму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Факултету политичких наука, Универзитета у Београду: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Политиколошке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студије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религије, 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године.</w:t>
            </w:r>
          </w:p>
          <w:p w:rsidR="005D56C4" w:rsidRDefault="008C1509">
            <w:pPr>
              <w:pStyle w:val="TableParagraph"/>
              <w:numPr>
                <w:ilvl w:val="1"/>
                <w:numId w:val="9"/>
              </w:numPr>
              <w:tabs>
                <w:tab w:val="left" w:pos="1074"/>
                <w:tab w:val="left" w:pos="1075"/>
              </w:tabs>
              <w:spacing w:line="283" w:lineRule="auto"/>
              <w:ind w:right="229"/>
              <w:rPr>
                <w:sz w:val="19"/>
              </w:rPr>
            </w:pPr>
            <w:r>
              <w:rPr>
                <w:sz w:val="19"/>
              </w:rPr>
              <w:t>Ангажован је као наставник на акредитованом мастер програму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Правном факултету, Универзитета у Крагујевцу: Црквено право, од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2022.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године</w:t>
            </w:r>
          </w:p>
          <w:p w:rsidR="005D56C4" w:rsidRDefault="005D56C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55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Руковођење радом или чланство у органу или професионалном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удружењу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организацији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националног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међународног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нивоа.</w:t>
            </w:r>
          </w:p>
          <w:p w:rsidR="005D56C4" w:rsidRDefault="008C1509">
            <w:pPr>
              <w:pStyle w:val="TableParagraph"/>
              <w:spacing w:before="1"/>
              <w:ind w:left="107" w:firstLine="816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саветодавне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цркава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Group, WCC).</w:t>
            </w:r>
          </w:p>
          <w:p w:rsidR="005D56C4" w:rsidRDefault="005D56C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309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Учешће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програмима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размене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студената.</w:t>
            </w:r>
          </w:p>
          <w:p w:rsidR="005D56C4" w:rsidRDefault="008C1509">
            <w:pPr>
              <w:pStyle w:val="TableParagraph"/>
              <w:ind w:left="107" w:right="356" w:firstLine="672"/>
              <w:rPr>
                <w:sz w:val="19"/>
              </w:rPr>
            </w:pPr>
            <w:r>
              <w:rPr>
                <w:sz w:val="19"/>
              </w:rPr>
              <w:t>Кандидат од 2015. године, обавља дужност координатора CEEPUS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пројекта (bioethics-network CIII-AT-0502-06-1516) на Православном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богословском факултету у Београду. У току рада као координатор, помогао је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многим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студентима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колегама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реализацији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међународне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размене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другим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институцијама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унутар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ове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мреже.</w:t>
            </w:r>
          </w:p>
          <w:p w:rsidR="005D56C4" w:rsidRDefault="005D56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D56C4" w:rsidRDefault="008C1509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309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Учешће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изради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спровођењу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заједничких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студијских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програма</w:t>
            </w:r>
          </w:p>
          <w:p w:rsidR="005D56C4" w:rsidRDefault="008C1509">
            <w:pPr>
              <w:pStyle w:val="TableParagraph"/>
              <w:spacing w:line="218" w:lineRule="exact"/>
              <w:ind w:left="107" w:firstLine="816"/>
              <w:rPr>
                <w:sz w:val="19"/>
              </w:rPr>
            </w:pPr>
            <w:r>
              <w:rPr>
                <w:sz w:val="19"/>
              </w:rPr>
              <w:t>Учествује у реализацији мастер програма на Факултету политичких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Универзитета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Београду: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Политиколошке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студије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религије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(Православно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богословље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политика), 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године.</w:t>
            </w:r>
          </w:p>
        </w:tc>
      </w:tr>
      <w:tr w:rsidR="005D56C4">
        <w:trPr>
          <w:trHeight w:val="230"/>
        </w:trPr>
        <w:tc>
          <w:tcPr>
            <w:tcW w:w="2528" w:type="dxa"/>
          </w:tcPr>
          <w:p w:rsidR="005D56C4" w:rsidRDefault="005D56C4">
            <w:pPr>
              <w:pStyle w:val="TableParagraph"/>
              <w:rPr>
                <w:sz w:val="16"/>
              </w:rPr>
            </w:pPr>
          </w:p>
        </w:tc>
        <w:tc>
          <w:tcPr>
            <w:tcW w:w="6824" w:type="dxa"/>
          </w:tcPr>
          <w:p w:rsidR="005D56C4" w:rsidRDefault="005D56C4">
            <w:pPr>
              <w:pStyle w:val="TableParagraph"/>
              <w:rPr>
                <w:sz w:val="16"/>
              </w:rPr>
            </w:pPr>
          </w:p>
        </w:tc>
      </w:tr>
    </w:tbl>
    <w:p w:rsidR="005D56C4" w:rsidRDefault="005D56C4">
      <w:pPr>
        <w:pStyle w:val="BodyText"/>
        <w:spacing w:before="10"/>
        <w:rPr>
          <w:b/>
          <w:sz w:val="12"/>
        </w:rPr>
      </w:pPr>
    </w:p>
    <w:p w:rsidR="005D56C4" w:rsidRDefault="008C1509">
      <w:pPr>
        <w:spacing w:before="91"/>
        <w:ind w:left="220"/>
        <w:rPr>
          <w:i/>
          <w:sz w:val="20"/>
        </w:rPr>
      </w:pPr>
      <w:r>
        <w:rPr>
          <w:b/>
          <w:sz w:val="20"/>
        </w:rPr>
        <w:t>*Напомена: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крају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табеле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кратко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описати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заокружену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одредницу</w:t>
      </w:r>
    </w:p>
    <w:p w:rsidR="005D56C4" w:rsidRDefault="005D56C4">
      <w:pPr>
        <w:rPr>
          <w:sz w:val="20"/>
        </w:rPr>
        <w:sectPr w:rsidR="005D56C4">
          <w:pgSz w:w="12240" w:h="15840"/>
          <w:pgMar w:top="1000" w:right="1220" w:bottom="280" w:left="1220" w:header="720" w:footer="720" w:gutter="0"/>
          <w:cols w:space="720"/>
        </w:sectPr>
      </w:pPr>
    </w:p>
    <w:p w:rsidR="005D56C4" w:rsidRDefault="008C1509">
      <w:pPr>
        <w:pStyle w:val="ListParagraph"/>
        <w:numPr>
          <w:ilvl w:val="0"/>
          <w:numId w:val="27"/>
        </w:numPr>
        <w:tabs>
          <w:tab w:val="left" w:pos="2508"/>
        </w:tabs>
        <w:spacing w:before="74"/>
        <w:ind w:left="2507" w:hanging="2508"/>
        <w:jc w:val="left"/>
        <w:rPr>
          <w:b/>
          <w:sz w:val="20"/>
        </w:rPr>
      </w:pPr>
      <w:r>
        <w:rPr>
          <w:b/>
          <w:sz w:val="20"/>
        </w:rPr>
        <w:lastRenderedPageBreak/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ЗАКЉУЧНО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МИШЉЕЊЕ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ПРЕДЛОГ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КОМИСИЈЕ</w:t>
      </w:r>
    </w:p>
    <w:p w:rsidR="005D56C4" w:rsidRDefault="005D56C4">
      <w:pPr>
        <w:pStyle w:val="BodyText"/>
        <w:spacing w:before="4"/>
        <w:rPr>
          <w:b/>
          <w:sz w:val="16"/>
        </w:rPr>
      </w:pPr>
      <w:r w:rsidRPr="005D56C4">
        <w:pict>
          <v:shape id="_x0000_s1029" type="#_x0000_t202" style="position:absolute;margin-left:66.4pt;margin-top:11.65pt;width:479.4pt;height:140.55pt;z-index:-15727104;mso-wrap-distance-left:0;mso-wrap-distance-right:0;mso-position-horizontal-relative:page" filled="f" strokeweight=".48pt">
            <v:textbox inset="0,0,0,0">
              <w:txbxContent>
                <w:p w:rsidR="005D56C4" w:rsidRDefault="008C1509">
                  <w:pPr>
                    <w:spacing w:before="20"/>
                    <w:ind w:left="108" w:right="107" w:firstLine="85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Кандидат др Растко Јовић у потпуности испуњава све законске услове за избор у звање редовног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професора.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Досадашњим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научно-истраживачким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радом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(објављеним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научним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радовима,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учешћем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међународним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националним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скуповима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научним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пројектима,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сарадњом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другим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научним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институцијама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стручним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организацијама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земљи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иностранству)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педагошким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радом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(ангажовањем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развоју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наставе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научно-наставног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подмлатка)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др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Растко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Јовић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се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сврстао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ред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најплодотворнијих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најугледнијих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богослова,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посебно важан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допринос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је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дао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новом и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савременом начину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изучавања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практичног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богословља.</w:t>
                  </w:r>
                </w:p>
                <w:p w:rsidR="005D56C4" w:rsidRDefault="008C1509">
                  <w:pPr>
                    <w:spacing w:before="2"/>
                    <w:ind w:left="108" w:right="107" w:firstLine="71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Узимајући 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обзир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</w:t>
                  </w:r>
                  <w:r>
                    <w:rPr>
                      <w:sz w:val="20"/>
                    </w:rPr>
                    <w:t>ве претходно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речено,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Комисија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задовољством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предлаже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Изборном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већу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Православног богословског факултета Универзитета у Београду, да прихвати реферат Комисије и упути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предлог Стручном већу за друштвено-хуманистичке науке Универзитета у Београду, за избор ванредног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професора, др Растка Јовића, у звање редовног професора за ужу научну област Практично богословље, са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тежиштем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истраживања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канонско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право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хришћанска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социоло</w:t>
                  </w:r>
                  <w:r>
                    <w:rPr>
                      <w:sz w:val="20"/>
                    </w:rPr>
                    <w:t>гија,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пуним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радним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временом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поменутом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факултету.</w:t>
                  </w:r>
                </w:p>
              </w:txbxContent>
            </v:textbox>
            <w10:wrap type="topAndBottom" anchorx="page"/>
          </v:shape>
        </w:pict>
      </w:r>
    </w:p>
    <w:p w:rsidR="005D56C4" w:rsidRDefault="005D56C4">
      <w:pPr>
        <w:pStyle w:val="BodyText"/>
        <w:spacing w:before="7"/>
        <w:rPr>
          <w:b/>
          <w:sz w:val="29"/>
        </w:rPr>
      </w:pPr>
    </w:p>
    <w:p w:rsidR="005D56C4" w:rsidRDefault="008C1509">
      <w:pPr>
        <w:spacing w:before="91"/>
        <w:ind w:left="220"/>
        <w:rPr>
          <w:sz w:val="20"/>
        </w:rPr>
      </w:pPr>
      <w:r>
        <w:rPr>
          <w:sz w:val="20"/>
        </w:rPr>
        <w:t>Београд,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w:rPr>
          <w:spacing w:val="-3"/>
          <w:sz w:val="20"/>
        </w:rPr>
        <w:t xml:space="preserve"> </w:t>
      </w:r>
      <w:r>
        <w:rPr>
          <w:sz w:val="20"/>
        </w:rPr>
        <w:t>октобра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 w:rsidR="005D56C4" w:rsidRDefault="005D56C4">
      <w:pPr>
        <w:pStyle w:val="BodyText"/>
        <w:rPr>
          <w:sz w:val="12"/>
        </w:rPr>
      </w:pPr>
    </w:p>
    <w:p w:rsidR="005D56C4" w:rsidRDefault="008C1509">
      <w:pPr>
        <w:spacing w:before="91"/>
        <w:ind w:left="4570" w:right="984"/>
        <w:jc w:val="center"/>
        <w:rPr>
          <w:sz w:val="20"/>
        </w:rPr>
      </w:pPr>
      <w:r>
        <w:rPr>
          <w:sz w:val="20"/>
        </w:rPr>
        <w:t>ЧЛАНОВИ</w:t>
      </w:r>
      <w:r>
        <w:rPr>
          <w:spacing w:val="-9"/>
          <w:sz w:val="20"/>
        </w:rPr>
        <w:t xml:space="preserve"> </w:t>
      </w:r>
      <w:r>
        <w:rPr>
          <w:sz w:val="20"/>
        </w:rPr>
        <w:t>КОМИСИЈЕ:</w:t>
      </w:r>
    </w:p>
    <w:p w:rsidR="005D56C4" w:rsidRDefault="005D56C4">
      <w:pPr>
        <w:pStyle w:val="BodyText"/>
        <w:spacing w:before="1"/>
        <w:rPr>
          <w:sz w:val="20"/>
        </w:rPr>
      </w:pPr>
    </w:p>
    <w:p w:rsidR="005D56C4" w:rsidRDefault="008C1509">
      <w:pPr>
        <w:ind w:left="4570" w:right="1012"/>
        <w:jc w:val="center"/>
        <w:rPr>
          <w:sz w:val="20"/>
        </w:rPr>
      </w:pPr>
      <w:r>
        <w:rPr>
          <w:sz w:val="20"/>
        </w:rPr>
        <w:t>проф.</w:t>
      </w:r>
      <w:r>
        <w:rPr>
          <w:spacing w:val="-3"/>
          <w:sz w:val="20"/>
        </w:rPr>
        <w:t xml:space="preserve"> </w:t>
      </w:r>
      <w:r>
        <w:rPr>
          <w:sz w:val="20"/>
        </w:rPr>
        <w:t>др</w:t>
      </w:r>
      <w:r>
        <w:rPr>
          <w:spacing w:val="-3"/>
          <w:sz w:val="20"/>
        </w:rPr>
        <w:t xml:space="preserve"> </w:t>
      </w:r>
      <w:r>
        <w:rPr>
          <w:sz w:val="20"/>
        </w:rPr>
        <w:t>Зоран</w:t>
      </w:r>
      <w:r>
        <w:rPr>
          <w:spacing w:val="-4"/>
          <w:sz w:val="20"/>
        </w:rPr>
        <w:t xml:space="preserve"> </w:t>
      </w:r>
      <w:r>
        <w:rPr>
          <w:sz w:val="20"/>
        </w:rPr>
        <w:t>Крстић,</w:t>
      </w:r>
      <w:r>
        <w:rPr>
          <w:spacing w:val="-4"/>
          <w:sz w:val="20"/>
        </w:rPr>
        <w:t xml:space="preserve"> </w:t>
      </w:r>
      <w:r>
        <w:rPr>
          <w:sz w:val="20"/>
        </w:rPr>
        <w:t>редовни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професор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Православног богословског факултета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Универзитета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Београду</w:t>
      </w:r>
    </w:p>
    <w:p w:rsidR="005D56C4" w:rsidRDefault="005D56C4">
      <w:pPr>
        <w:pStyle w:val="BodyText"/>
        <w:rPr>
          <w:sz w:val="20"/>
        </w:rPr>
      </w:pPr>
    </w:p>
    <w:p w:rsidR="005D56C4" w:rsidRDefault="005D56C4">
      <w:pPr>
        <w:pStyle w:val="BodyText"/>
        <w:rPr>
          <w:sz w:val="20"/>
        </w:rPr>
      </w:pPr>
      <w:r w:rsidRPr="005D56C4">
        <w:pict>
          <v:shape id="_x0000_s1028" style="position:absolute;margin-left:307.15pt;margin-top:13.7pt;width:184.85pt;height:.1pt;z-index:-15726592;mso-wrap-distance-left:0;mso-wrap-distance-right:0;mso-position-horizontal-relative:page" coordorigin="6143,274" coordsize="3697,0" o:spt="100" adj="0,,0" path="m6143,274r998,m7144,274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D56C4" w:rsidRDefault="005D56C4">
      <w:pPr>
        <w:pStyle w:val="BodyText"/>
        <w:spacing w:before="5"/>
        <w:rPr>
          <w:sz w:val="9"/>
        </w:rPr>
      </w:pPr>
    </w:p>
    <w:p w:rsidR="005D56C4" w:rsidRDefault="008C1509">
      <w:pPr>
        <w:spacing w:before="91"/>
        <w:ind w:left="5023" w:right="1075" w:hanging="432"/>
        <w:rPr>
          <w:sz w:val="20"/>
        </w:rPr>
      </w:pPr>
      <w:r>
        <w:rPr>
          <w:sz w:val="20"/>
        </w:rPr>
        <w:t>проф.</w:t>
      </w:r>
      <w:r>
        <w:rPr>
          <w:spacing w:val="-2"/>
          <w:sz w:val="20"/>
        </w:rPr>
        <w:t xml:space="preserve"> </w:t>
      </w:r>
      <w:r>
        <w:rPr>
          <w:sz w:val="20"/>
        </w:rPr>
        <w:t>др</w:t>
      </w:r>
      <w:r>
        <w:rPr>
          <w:spacing w:val="-3"/>
          <w:sz w:val="20"/>
        </w:rPr>
        <w:t xml:space="preserve"> </w:t>
      </w:r>
      <w:r>
        <w:rPr>
          <w:sz w:val="20"/>
        </w:rPr>
        <w:t>Владислав</w:t>
      </w:r>
      <w:r>
        <w:rPr>
          <w:spacing w:val="-4"/>
          <w:sz w:val="20"/>
        </w:rPr>
        <w:t xml:space="preserve"> </w:t>
      </w:r>
      <w:r>
        <w:rPr>
          <w:sz w:val="20"/>
        </w:rPr>
        <w:t>Пузовић,</w:t>
      </w:r>
      <w:r>
        <w:rPr>
          <w:spacing w:val="-3"/>
          <w:sz w:val="20"/>
        </w:rPr>
        <w:t xml:space="preserve"> </w:t>
      </w:r>
      <w:r>
        <w:rPr>
          <w:sz w:val="20"/>
        </w:rPr>
        <w:t>редовни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професор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Православног</w:t>
      </w:r>
      <w:r>
        <w:rPr>
          <w:spacing w:val="-3"/>
          <w:sz w:val="20"/>
        </w:rPr>
        <w:t xml:space="preserve"> </w:t>
      </w:r>
      <w:r>
        <w:rPr>
          <w:sz w:val="20"/>
        </w:rPr>
        <w:t>богословског</w:t>
      </w:r>
      <w:r>
        <w:rPr>
          <w:spacing w:val="-2"/>
          <w:sz w:val="20"/>
        </w:rPr>
        <w:t xml:space="preserve"> </w:t>
      </w:r>
      <w:r>
        <w:rPr>
          <w:sz w:val="20"/>
        </w:rPr>
        <w:t>факултета</w:t>
      </w:r>
    </w:p>
    <w:p w:rsidR="005D56C4" w:rsidRDefault="008C1509">
      <w:pPr>
        <w:spacing w:before="1"/>
        <w:ind w:left="5412"/>
        <w:rPr>
          <w:sz w:val="20"/>
        </w:rPr>
      </w:pPr>
      <w:r>
        <w:rPr>
          <w:sz w:val="20"/>
        </w:rPr>
        <w:t>Универзитета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Београду</w:t>
      </w:r>
    </w:p>
    <w:p w:rsidR="005D56C4" w:rsidRDefault="005D56C4">
      <w:pPr>
        <w:pStyle w:val="BodyText"/>
        <w:rPr>
          <w:sz w:val="20"/>
        </w:rPr>
      </w:pPr>
    </w:p>
    <w:p w:rsidR="005D56C4" w:rsidRDefault="005D56C4">
      <w:pPr>
        <w:pStyle w:val="BodyText"/>
        <w:spacing w:before="8"/>
        <w:rPr>
          <w:sz w:val="15"/>
        </w:rPr>
      </w:pPr>
      <w:r w:rsidRPr="005D56C4">
        <w:pict>
          <v:shape id="_x0000_s1027" style="position:absolute;margin-left:307.15pt;margin-top:11.2pt;width:184.85pt;height:.1pt;z-index:-15726080;mso-wrap-distance-left:0;mso-wrap-distance-right:0;mso-position-horizontal-relative:page" coordorigin="6143,224" coordsize="3697,0" o:spt="100" adj="0,,0" path="m6143,224r998,m7144,224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D56C4" w:rsidRDefault="005D56C4">
      <w:pPr>
        <w:pStyle w:val="BodyText"/>
        <w:spacing w:before="8"/>
        <w:rPr>
          <w:sz w:val="9"/>
        </w:rPr>
      </w:pPr>
    </w:p>
    <w:p w:rsidR="005D56C4" w:rsidRDefault="008C1509">
      <w:pPr>
        <w:spacing w:before="91"/>
        <w:ind w:left="5475" w:right="1173" w:hanging="850"/>
        <w:rPr>
          <w:sz w:val="20"/>
        </w:rPr>
      </w:pPr>
      <w:r>
        <w:rPr>
          <w:sz w:val="20"/>
        </w:rPr>
        <w:t>проф.</w:t>
      </w:r>
      <w:r>
        <w:rPr>
          <w:spacing w:val="-6"/>
          <w:sz w:val="20"/>
        </w:rPr>
        <w:t xml:space="preserve"> </w:t>
      </w:r>
      <w:r>
        <w:rPr>
          <w:sz w:val="20"/>
        </w:rPr>
        <w:t>др</w:t>
      </w:r>
      <w:r>
        <w:rPr>
          <w:spacing w:val="-4"/>
          <w:sz w:val="20"/>
        </w:rPr>
        <w:t xml:space="preserve"> </w:t>
      </w:r>
      <w:r>
        <w:rPr>
          <w:sz w:val="20"/>
        </w:rPr>
        <w:t>Сима</w:t>
      </w:r>
      <w:r>
        <w:rPr>
          <w:spacing w:val="-4"/>
          <w:sz w:val="20"/>
        </w:rPr>
        <w:t xml:space="preserve"> </w:t>
      </w:r>
      <w:r>
        <w:rPr>
          <w:sz w:val="20"/>
        </w:rPr>
        <w:t>Аврамовић,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професор</w:t>
      </w:r>
      <w:r>
        <w:rPr>
          <w:spacing w:val="-3"/>
          <w:sz w:val="20"/>
        </w:rPr>
        <w:t xml:space="preserve"> </w:t>
      </w:r>
      <w:r>
        <w:rPr>
          <w:sz w:val="20"/>
        </w:rPr>
        <w:t>емеритус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Универзитета</w:t>
      </w:r>
      <w:r>
        <w:rPr>
          <w:spacing w:val="-1"/>
          <w:sz w:val="20"/>
        </w:rPr>
        <w:t xml:space="preserve"> </w:t>
      </w:r>
      <w:r>
        <w:rPr>
          <w:sz w:val="20"/>
        </w:rPr>
        <w:t>у Београду</w:t>
      </w:r>
    </w:p>
    <w:p w:rsidR="005D56C4" w:rsidRDefault="005D56C4">
      <w:pPr>
        <w:pStyle w:val="BodyText"/>
        <w:rPr>
          <w:sz w:val="20"/>
        </w:rPr>
      </w:pPr>
    </w:p>
    <w:p w:rsidR="005D56C4" w:rsidRDefault="005D56C4">
      <w:pPr>
        <w:pStyle w:val="BodyText"/>
        <w:rPr>
          <w:sz w:val="20"/>
        </w:rPr>
      </w:pPr>
    </w:p>
    <w:p w:rsidR="005D56C4" w:rsidRDefault="005D56C4">
      <w:pPr>
        <w:pStyle w:val="BodyText"/>
        <w:spacing w:before="9"/>
        <w:rPr>
          <w:sz w:val="15"/>
        </w:rPr>
      </w:pPr>
      <w:r w:rsidRPr="005D56C4">
        <w:pict>
          <v:shape id="_x0000_s1026" style="position:absolute;margin-left:307.15pt;margin-top:11.2pt;width:184.85pt;height:.1pt;z-index:-15725568;mso-wrap-distance-left:0;mso-wrap-distance-right:0;mso-position-horizontal-relative:page" coordorigin="6143,224" coordsize="3697,0" o:spt="100" adj="0,,0" path="m6143,224r998,m7144,224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D56C4" w:rsidRDefault="005D56C4">
      <w:pPr>
        <w:rPr>
          <w:sz w:val="15"/>
        </w:rPr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BodyText"/>
        <w:spacing w:before="72"/>
        <w:ind w:left="220"/>
      </w:pPr>
      <w:r>
        <w:lastRenderedPageBreak/>
        <w:t>ДОДАТАК</w:t>
      </w:r>
      <w:r>
        <w:rPr>
          <w:spacing w:val="-2"/>
        </w:rPr>
        <w:t xml:space="preserve"> </w:t>
      </w:r>
      <w:r>
        <w:t>УЗ</w:t>
      </w:r>
      <w:r>
        <w:rPr>
          <w:spacing w:val="-2"/>
        </w:rPr>
        <w:t xml:space="preserve"> </w:t>
      </w:r>
      <w:r>
        <w:t>ТАЧКУ 3</w:t>
      </w:r>
      <w:r>
        <w:rPr>
          <w:spacing w:val="-1"/>
        </w:rPr>
        <w:t xml:space="preserve"> </w:t>
      </w:r>
      <w:r>
        <w:t>САЖЕТКА</w:t>
      </w:r>
    </w:p>
    <w:p w:rsidR="005D56C4" w:rsidRDefault="005D56C4">
      <w:pPr>
        <w:pStyle w:val="BodyText"/>
        <w:spacing w:before="1"/>
      </w:pPr>
    </w:p>
    <w:p w:rsidR="005D56C4" w:rsidRDefault="008C1509">
      <w:pPr>
        <w:spacing w:line="720" w:lineRule="auto"/>
        <w:ind w:left="3259" w:right="3258" w:firstLine="3"/>
        <w:jc w:val="center"/>
        <w:rPr>
          <w:b/>
          <w:sz w:val="24"/>
        </w:rPr>
      </w:pPr>
      <w:r>
        <w:rPr>
          <w:sz w:val="24"/>
        </w:rPr>
        <w:t xml:space="preserve">Име кандидата: </w:t>
      </w:r>
      <w:r>
        <w:rPr>
          <w:b/>
          <w:sz w:val="24"/>
        </w:rPr>
        <w:t>Растко Јовић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БИБЛИОГРАФИЈА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РАДОВА</w:t>
      </w:r>
    </w:p>
    <w:p w:rsidR="005D56C4" w:rsidRDefault="008C1509">
      <w:pPr>
        <w:pStyle w:val="Heading1"/>
        <w:spacing w:line="650" w:lineRule="auto"/>
        <w:ind w:left="4130" w:right="2711" w:hanging="1400"/>
        <w:jc w:val="left"/>
      </w:pPr>
      <w:r>
        <w:t>До избора у звање ванредног професора</w:t>
      </w:r>
      <w:r>
        <w:rPr>
          <w:spacing w:val="-57"/>
        </w:rPr>
        <w:t xml:space="preserve"> </w:t>
      </w:r>
      <w:r>
        <w:t>Монографије:</w:t>
      </w:r>
    </w:p>
    <w:p w:rsidR="005D56C4" w:rsidRDefault="008C1509">
      <w:pPr>
        <w:spacing w:before="204" w:line="360" w:lineRule="auto"/>
        <w:ind w:left="1007" w:firstLine="525"/>
      </w:pPr>
      <w:r>
        <w:rPr>
          <w:i/>
        </w:rPr>
        <w:t>Динамика</w:t>
      </w:r>
      <w:r>
        <w:rPr>
          <w:i/>
          <w:spacing w:val="26"/>
        </w:rPr>
        <w:t xml:space="preserve"> </w:t>
      </w:r>
      <w:r>
        <w:rPr>
          <w:i/>
        </w:rPr>
        <w:t>хришћанског</w:t>
      </w:r>
      <w:r>
        <w:rPr>
          <w:i/>
          <w:spacing w:val="28"/>
        </w:rPr>
        <w:t xml:space="preserve"> </w:t>
      </w:r>
      <w:r>
        <w:rPr>
          <w:i/>
        </w:rPr>
        <w:t>идентитета.</w:t>
      </w:r>
      <w:r>
        <w:rPr>
          <w:i/>
          <w:spacing w:val="30"/>
        </w:rPr>
        <w:t xml:space="preserve"> </w:t>
      </w:r>
      <w:r>
        <w:t>Београд:</w:t>
      </w:r>
      <w:r>
        <w:rPr>
          <w:spacing w:val="31"/>
        </w:rPr>
        <w:t xml:space="preserve"> </w:t>
      </w:r>
      <w:r>
        <w:t>Православни</w:t>
      </w:r>
      <w:r>
        <w:rPr>
          <w:spacing w:val="28"/>
        </w:rPr>
        <w:t xml:space="preserve"> </w:t>
      </w:r>
      <w:r>
        <w:t>богословски</w:t>
      </w:r>
      <w:r>
        <w:rPr>
          <w:spacing w:val="29"/>
        </w:rPr>
        <w:t xml:space="preserve"> </w:t>
      </w:r>
      <w:r>
        <w:t>факултет,</w:t>
      </w:r>
      <w:r>
        <w:rPr>
          <w:spacing w:val="-5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за Теолошка Истраживања, 2018. ISBN</w:t>
      </w:r>
      <w:r>
        <w:rPr>
          <w:spacing w:val="-1"/>
        </w:rPr>
        <w:t xml:space="preserve"> </w:t>
      </w:r>
      <w:r>
        <w:t>978-86-7405-199-3</w:t>
      </w:r>
    </w:p>
    <w:p w:rsidR="005D56C4" w:rsidRDefault="005D56C4">
      <w:pPr>
        <w:pStyle w:val="BodyText"/>
      </w:pPr>
    </w:p>
    <w:p w:rsidR="005D56C4" w:rsidRDefault="005D56C4">
      <w:pPr>
        <w:pStyle w:val="BodyText"/>
        <w:spacing w:before="3"/>
        <w:rPr>
          <w:sz w:val="22"/>
        </w:rPr>
      </w:pPr>
    </w:p>
    <w:p w:rsidR="005D56C4" w:rsidRDefault="008C1509">
      <w:pPr>
        <w:pStyle w:val="Heading1"/>
        <w:ind w:right="388"/>
      </w:pPr>
      <w:r>
        <w:t>Научни</w:t>
      </w:r>
      <w:r>
        <w:rPr>
          <w:spacing w:val="1"/>
        </w:rPr>
        <w:t xml:space="preserve"> </w:t>
      </w:r>
      <w:r>
        <w:t>чланци: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199" w:line="278" w:lineRule="auto"/>
        <w:ind w:right="216"/>
        <w:jc w:val="both"/>
        <w:rPr>
          <w:b/>
        </w:rPr>
      </w:pPr>
      <w:r>
        <w:t>Йович,</w:t>
      </w:r>
      <w:r>
        <w:rPr>
          <w:spacing w:val="-7"/>
        </w:rPr>
        <w:t xml:space="preserve"> </w:t>
      </w:r>
      <w:r>
        <w:t>Растко.</w:t>
      </w:r>
      <w:r>
        <w:rPr>
          <w:spacing w:val="-7"/>
        </w:rPr>
        <w:t xml:space="preserve"> </w:t>
      </w:r>
      <w:r>
        <w:t>„Вкушение</w:t>
      </w:r>
      <w:r>
        <w:rPr>
          <w:spacing w:val="-7"/>
        </w:rPr>
        <w:t xml:space="preserve"> </w:t>
      </w:r>
      <w:r>
        <w:t>отчуждения“.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i/>
        </w:rPr>
        <w:t>Актуальные</w:t>
      </w:r>
      <w:r>
        <w:rPr>
          <w:i/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7"/>
        </w:rPr>
        <w:t xml:space="preserve"> </w:t>
      </w:r>
      <w:r>
        <w:rPr>
          <w:i/>
        </w:rPr>
        <w:t>современного</w:t>
      </w:r>
      <w:r>
        <w:rPr>
          <w:i/>
          <w:spacing w:val="-7"/>
        </w:rPr>
        <w:t xml:space="preserve"> </w:t>
      </w:r>
      <w:r>
        <w:rPr>
          <w:i/>
        </w:rPr>
        <w:t>богословия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3"/>
        </w:rPr>
        <w:t xml:space="preserve"> </w:t>
      </w:r>
      <w:r>
        <w:rPr>
          <w:i/>
        </w:rPr>
        <w:t>церковной</w:t>
      </w:r>
      <w:r>
        <w:rPr>
          <w:i/>
          <w:spacing w:val="-3"/>
        </w:rPr>
        <w:t xml:space="preserve"> </w:t>
      </w:r>
      <w:r>
        <w:rPr>
          <w:i/>
        </w:rPr>
        <w:t>науки</w:t>
      </w:r>
      <w:r>
        <w:t>,</w:t>
      </w:r>
      <w:r>
        <w:rPr>
          <w:spacing w:val="-3"/>
        </w:rPr>
        <w:t xml:space="preserve"> </w:t>
      </w:r>
      <w:r>
        <w:t>307–16.</w:t>
      </w:r>
      <w:r>
        <w:rPr>
          <w:spacing w:val="-3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СПбПДА, 2018.</w:t>
      </w:r>
      <w:r>
        <w:rPr>
          <w:spacing w:val="-3"/>
        </w:rPr>
        <w:t xml:space="preserve">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6"/>
        <w:jc w:val="both"/>
        <w:rPr>
          <w:b/>
        </w:rPr>
      </w:pPr>
      <w:r>
        <w:t xml:space="preserve">Јовић, Растко. „Веронаука и медији у Србији“. У </w:t>
      </w:r>
      <w:r>
        <w:rPr>
          <w:i/>
        </w:rPr>
        <w:t>Српска православна црква у штампаним</w:t>
      </w:r>
      <w:r>
        <w:rPr>
          <w:i/>
          <w:spacing w:val="1"/>
        </w:rPr>
        <w:t xml:space="preserve"> </w:t>
      </w:r>
      <w:r>
        <w:rPr>
          <w:i/>
        </w:rPr>
        <w:t>медијима</w:t>
      </w:r>
      <w:r>
        <w:rPr>
          <w:i/>
          <w:spacing w:val="1"/>
        </w:rPr>
        <w:t xml:space="preserve"> </w:t>
      </w:r>
      <w:r>
        <w:rPr>
          <w:i/>
        </w:rPr>
        <w:t>2003-2013: Увод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анализу</w:t>
      </w:r>
      <w:r>
        <w:rPr>
          <w:i/>
          <w:spacing w:val="1"/>
        </w:rPr>
        <w:t xml:space="preserve"> </w:t>
      </w:r>
      <w:r>
        <w:rPr>
          <w:i/>
        </w:rPr>
        <w:t>библиографијом</w:t>
      </w:r>
      <w:r>
        <w:rPr>
          <w:i/>
          <w:spacing w:val="1"/>
        </w:rPr>
        <w:t xml:space="preserve"> </w:t>
      </w:r>
      <w:r>
        <w:rPr>
          <w:i/>
        </w:rPr>
        <w:t>обрађене</w:t>
      </w:r>
      <w:r>
        <w:rPr>
          <w:i/>
          <w:spacing w:val="1"/>
        </w:rPr>
        <w:t xml:space="preserve"> </w:t>
      </w:r>
      <w:r>
        <w:rPr>
          <w:i/>
        </w:rPr>
        <w:t>грађе</w:t>
      </w:r>
      <w:r>
        <w:t>,</w:t>
      </w:r>
      <w:r>
        <w:rPr>
          <w:spacing w:val="1"/>
        </w:rPr>
        <w:t xml:space="preserve"> </w:t>
      </w:r>
      <w:r>
        <w:t>203–24.</w:t>
      </w:r>
      <w:r>
        <w:rPr>
          <w:spacing w:val="1"/>
        </w:rPr>
        <w:t xml:space="preserve"> </w:t>
      </w:r>
      <w:r>
        <w:t>Београд:</w:t>
      </w:r>
      <w:r>
        <w:rPr>
          <w:spacing w:val="1"/>
        </w:rPr>
        <w:t xml:space="preserve"> </w:t>
      </w:r>
      <w:r>
        <w:t>MONS HEMUS,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rPr>
          <w:b/>
        </w:rPr>
        <w:t>М45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51" w:lineRule="exact"/>
        <w:jc w:val="both"/>
      </w:pPr>
      <w:r>
        <w:t>———.</w:t>
      </w:r>
      <w:r>
        <w:rPr>
          <w:spacing w:val="-1"/>
        </w:rPr>
        <w:t xml:space="preserve"> </w:t>
      </w:r>
      <w:r>
        <w:t>„Глобализација и</w:t>
      </w:r>
      <w:r>
        <w:rPr>
          <w:spacing w:val="-4"/>
        </w:rPr>
        <w:t xml:space="preserve"> </w:t>
      </w:r>
      <w:r>
        <w:t xml:space="preserve">веронаука“. </w:t>
      </w:r>
      <w:r>
        <w:rPr>
          <w:i/>
        </w:rPr>
        <w:t>Вероучитељ</w:t>
      </w:r>
      <w:r>
        <w:rPr>
          <w:i/>
          <w:spacing w:val="-1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 xml:space="preserve">школи </w:t>
      </w:r>
      <w:r>
        <w:t>3</w:t>
      </w:r>
      <w:r>
        <w:rPr>
          <w:spacing w:val="-1"/>
        </w:rPr>
        <w:t xml:space="preserve"> </w:t>
      </w:r>
      <w:r>
        <w:t>(2012):</w:t>
      </w:r>
      <w:r>
        <w:rPr>
          <w:spacing w:val="1"/>
        </w:rPr>
        <w:t xml:space="preserve"> </w:t>
      </w:r>
      <w:r>
        <w:t>79–96.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 w:line="276" w:lineRule="auto"/>
        <w:ind w:right="216"/>
        <w:jc w:val="both"/>
        <w:rPr>
          <w:b/>
        </w:rPr>
      </w:pPr>
      <w:r>
        <w:t xml:space="preserve">———. „Дијаспора и граница – Православна црква и Европа“. У </w:t>
      </w:r>
      <w:r>
        <w:rPr>
          <w:i/>
        </w:rPr>
        <w:t>Старе и нове границе</w:t>
      </w:r>
      <w:r>
        <w:rPr>
          <w:i/>
          <w:spacing w:val="1"/>
        </w:rPr>
        <w:t xml:space="preserve"> </w:t>
      </w:r>
      <w:r>
        <w:rPr>
          <w:i/>
        </w:rPr>
        <w:t>Европе:</w:t>
      </w:r>
      <w:r>
        <w:rPr>
          <w:i/>
          <w:spacing w:val="-11"/>
        </w:rPr>
        <w:t xml:space="preserve"> </w:t>
      </w:r>
      <w:r>
        <w:rPr>
          <w:i/>
        </w:rPr>
        <w:t>идентитетска</w:t>
      </w:r>
      <w:r>
        <w:rPr>
          <w:i/>
          <w:spacing w:val="-10"/>
        </w:rPr>
        <w:t xml:space="preserve"> </w:t>
      </w:r>
      <w:r>
        <w:rPr>
          <w:i/>
        </w:rPr>
        <w:t>истраживања</w:t>
      </w:r>
      <w:r>
        <w:t>,</w:t>
      </w:r>
      <w:r>
        <w:rPr>
          <w:spacing w:val="-10"/>
        </w:rPr>
        <w:t xml:space="preserve"> </w:t>
      </w:r>
      <w:r>
        <w:t>11–19.</w:t>
      </w:r>
      <w:r>
        <w:rPr>
          <w:spacing w:val="-10"/>
        </w:rPr>
        <w:t xml:space="preserve"> </w:t>
      </w:r>
      <w:r>
        <w:t>Београд:</w:t>
      </w:r>
      <w:r>
        <w:rPr>
          <w:spacing w:val="-11"/>
        </w:rPr>
        <w:t xml:space="preserve"> </w:t>
      </w:r>
      <w:r>
        <w:t>Монс</w:t>
      </w:r>
      <w:r>
        <w:rPr>
          <w:spacing w:val="-9"/>
        </w:rPr>
        <w:t xml:space="preserve"> </w:t>
      </w:r>
      <w:r>
        <w:t>Хемус,</w:t>
      </w:r>
      <w:r>
        <w:rPr>
          <w:spacing w:val="-9"/>
        </w:rPr>
        <w:t xml:space="preserve"> </w:t>
      </w:r>
      <w:r>
        <w:t>Институт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литургику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црквену уметност ПБФ,</w:t>
      </w:r>
      <w:r>
        <w:rPr>
          <w:spacing w:val="-3"/>
        </w:rPr>
        <w:t xml:space="preserve"> </w:t>
      </w:r>
      <w:r>
        <w:t xml:space="preserve">2018.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8" w:lineRule="auto"/>
        <w:ind w:right="213"/>
        <w:jc w:val="both"/>
        <w:rPr>
          <w:b/>
        </w:rPr>
      </w:pPr>
      <w:r>
        <w:t>———.</w:t>
      </w:r>
      <w:r>
        <w:rPr>
          <w:spacing w:val="1"/>
        </w:rPr>
        <w:t xml:space="preserve"> </w:t>
      </w:r>
      <w:r>
        <w:t>„Екуменизам</w:t>
      </w:r>
      <w:r>
        <w:rPr>
          <w:spacing w:val="1"/>
        </w:rPr>
        <w:t xml:space="preserve"> </w:t>
      </w:r>
      <w:r>
        <w:t>недоходници</w:t>
      </w:r>
      <w:r>
        <w:rPr>
          <w:spacing w:val="1"/>
        </w:rPr>
        <w:t xml:space="preserve"> </w:t>
      </w:r>
      <w:r>
        <w:t>времена“.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Српска</w:t>
      </w:r>
      <w:r>
        <w:rPr>
          <w:i/>
          <w:spacing w:val="1"/>
        </w:rPr>
        <w:t xml:space="preserve"> </w:t>
      </w:r>
      <w:r>
        <w:rPr>
          <w:i/>
        </w:rPr>
        <w:t>теологија</w:t>
      </w:r>
      <w:r>
        <w:rPr>
          <w:i/>
          <w:spacing w:val="1"/>
        </w:rPr>
        <w:t xml:space="preserve"> </w:t>
      </w:r>
      <w:r>
        <w:rPr>
          <w:i/>
        </w:rPr>
        <w:t>данас</w:t>
      </w:r>
      <w:r>
        <w:rPr>
          <w:i/>
          <w:spacing w:val="1"/>
        </w:rPr>
        <w:t xml:space="preserve"> </w:t>
      </w:r>
      <w:r>
        <w:rPr>
          <w:i/>
        </w:rPr>
        <w:t>2015</w:t>
      </w:r>
      <w:r>
        <w:t>,</w:t>
      </w:r>
      <w:r>
        <w:rPr>
          <w:spacing w:val="1"/>
        </w:rPr>
        <w:t xml:space="preserve"> </w:t>
      </w:r>
      <w:r>
        <w:t>11–18.</w:t>
      </w:r>
      <w:r>
        <w:rPr>
          <w:spacing w:val="1"/>
        </w:rPr>
        <w:t xml:space="preserve"> </w:t>
      </w:r>
      <w:r>
        <w:t>Београд: ПБФ</w:t>
      </w:r>
      <w:r>
        <w:rPr>
          <w:spacing w:val="1"/>
        </w:rPr>
        <w:t xml:space="preserve"> </w:t>
      </w:r>
      <w:r>
        <w:t>ИТИ, 2016.</w:t>
      </w:r>
      <w:r>
        <w:rPr>
          <w:spacing w:val="-1"/>
        </w:rPr>
        <w:t xml:space="preserve"> </w:t>
      </w:r>
      <w:r>
        <w:rPr>
          <w:b/>
        </w:rPr>
        <w:t>М61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49" w:lineRule="exact"/>
        <w:jc w:val="both"/>
      </w:pPr>
      <w:r>
        <w:t>———.</w:t>
      </w:r>
      <w:r>
        <w:rPr>
          <w:spacing w:val="-13"/>
        </w:rPr>
        <w:t xml:space="preserve"> </w:t>
      </w:r>
      <w:r>
        <w:t>„Историјат</w:t>
      </w:r>
      <w:r>
        <w:rPr>
          <w:spacing w:val="-11"/>
        </w:rPr>
        <w:t xml:space="preserve"> </w:t>
      </w:r>
      <w:r>
        <w:t>верске</w:t>
      </w:r>
      <w:r>
        <w:rPr>
          <w:spacing w:val="-9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Србији“.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i/>
        </w:rPr>
        <w:t>Верска</w:t>
      </w:r>
      <w:r>
        <w:rPr>
          <w:i/>
          <w:spacing w:val="-13"/>
        </w:rPr>
        <w:t xml:space="preserve"> </w:t>
      </w:r>
      <w:r>
        <w:rPr>
          <w:i/>
        </w:rPr>
        <w:t>настава</w:t>
      </w:r>
      <w:r>
        <w:rPr>
          <w:i/>
          <w:spacing w:val="-13"/>
        </w:rPr>
        <w:t xml:space="preserve"> </w:t>
      </w:r>
      <w:r>
        <w:rPr>
          <w:i/>
        </w:rPr>
        <w:t>у</w:t>
      </w:r>
      <w:r>
        <w:rPr>
          <w:i/>
          <w:spacing w:val="-13"/>
        </w:rPr>
        <w:t xml:space="preserve"> </w:t>
      </w:r>
      <w:r>
        <w:rPr>
          <w:i/>
        </w:rPr>
        <w:t>београдским</w:t>
      </w:r>
      <w:r>
        <w:rPr>
          <w:i/>
          <w:spacing w:val="-10"/>
        </w:rPr>
        <w:t xml:space="preserve"> </w:t>
      </w:r>
      <w:r>
        <w:rPr>
          <w:i/>
        </w:rPr>
        <w:t>школама</w:t>
      </w:r>
      <w:r>
        <w:t>,</w:t>
      </w:r>
      <w:r>
        <w:rPr>
          <w:spacing w:val="-12"/>
        </w:rPr>
        <w:t xml:space="preserve"> </w:t>
      </w:r>
      <w:r>
        <w:t>78–</w:t>
      </w:r>
    </w:p>
    <w:p w:rsidR="005D56C4" w:rsidRDefault="008C1509">
      <w:pPr>
        <w:spacing w:before="35"/>
        <w:ind w:left="933"/>
        <w:jc w:val="both"/>
        <w:rPr>
          <w:b/>
        </w:rPr>
      </w:pPr>
      <w:r>
        <w:t>89.</w:t>
      </w:r>
      <w:r>
        <w:rPr>
          <w:spacing w:val="-2"/>
        </w:rPr>
        <w:t xml:space="preserve"> </w:t>
      </w:r>
      <w:r>
        <w:t>Београд:</w:t>
      </w:r>
      <w:r>
        <w:rPr>
          <w:spacing w:val="-1"/>
        </w:rPr>
        <w:t xml:space="preserve"> </w:t>
      </w:r>
      <w:r>
        <w:t>ПБФ</w:t>
      </w:r>
      <w:r>
        <w:rPr>
          <w:spacing w:val="-1"/>
        </w:rPr>
        <w:t xml:space="preserve"> </w:t>
      </w:r>
      <w:r>
        <w:t>ПКИ</w:t>
      </w:r>
      <w:r>
        <w:rPr>
          <w:spacing w:val="-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педагошка</w:t>
      </w:r>
      <w:r>
        <w:rPr>
          <w:spacing w:val="-2"/>
        </w:rPr>
        <w:t xml:space="preserve"> </w:t>
      </w:r>
      <w:r>
        <w:t>истраживања,</w:t>
      </w:r>
      <w:r>
        <w:rPr>
          <w:spacing w:val="-2"/>
        </w:rPr>
        <w:t xml:space="preserve"> </w:t>
      </w:r>
      <w:r>
        <w:t xml:space="preserve">2011. </w:t>
      </w:r>
      <w:r>
        <w:rPr>
          <w:b/>
        </w:rPr>
        <w:t>М45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8" w:line="276" w:lineRule="auto"/>
        <w:ind w:right="215"/>
        <w:jc w:val="both"/>
        <w:rPr>
          <w:b/>
        </w:rPr>
      </w:pPr>
      <w:r>
        <w:t>———.</w:t>
      </w:r>
      <w:r>
        <w:rPr>
          <w:spacing w:val="1"/>
        </w:rPr>
        <w:t xml:space="preserve"> </w:t>
      </w:r>
      <w:r>
        <w:t>„Једномислије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идеал“.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Српска</w:t>
      </w:r>
      <w:r>
        <w:rPr>
          <w:i/>
          <w:spacing w:val="1"/>
        </w:rPr>
        <w:t xml:space="preserve"> </w:t>
      </w:r>
      <w:r>
        <w:rPr>
          <w:i/>
        </w:rPr>
        <w:t>теологија</w:t>
      </w:r>
      <w:r>
        <w:rPr>
          <w:i/>
          <w:spacing w:val="1"/>
        </w:rPr>
        <w:t xml:space="preserve"> </w:t>
      </w:r>
      <w:r>
        <w:rPr>
          <w:i/>
        </w:rPr>
        <w:t>данас</w:t>
      </w:r>
      <w:r>
        <w:rPr>
          <w:i/>
          <w:spacing w:val="1"/>
        </w:rPr>
        <w:t xml:space="preserve"> </w:t>
      </w:r>
      <w:r>
        <w:rPr>
          <w:i/>
        </w:rPr>
        <w:t>2010</w:t>
      </w:r>
      <w:r>
        <w:t>,</w:t>
      </w:r>
      <w:r>
        <w:rPr>
          <w:spacing w:val="1"/>
        </w:rPr>
        <w:t xml:space="preserve"> </w:t>
      </w:r>
      <w:r>
        <w:t>уредио</w:t>
      </w:r>
      <w:r>
        <w:rPr>
          <w:spacing w:val="1"/>
        </w:rPr>
        <w:t xml:space="preserve"> </w:t>
      </w:r>
      <w:r>
        <w:t>Богољуб</w:t>
      </w:r>
      <w:r>
        <w:rPr>
          <w:spacing w:val="1"/>
        </w:rPr>
        <w:t xml:space="preserve"> </w:t>
      </w:r>
      <w:r>
        <w:t>Шијаковић,</w:t>
      </w:r>
      <w:r>
        <w:rPr>
          <w:spacing w:val="-1"/>
        </w:rPr>
        <w:t xml:space="preserve"> </w:t>
      </w:r>
      <w:r>
        <w:t>485–502.</w:t>
      </w:r>
      <w:r>
        <w:rPr>
          <w:spacing w:val="-3"/>
        </w:rPr>
        <w:t xml:space="preserve"> </w:t>
      </w:r>
      <w:r>
        <w:t>Београд:</w:t>
      </w:r>
      <w:r>
        <w:rPr>
          <w:spacing w:val="1"/>
        </w:rPr>
        <w:t xml:space="preserve"> </w:t>
      </w:r>
      <w:r>
        <w:t>ПБФ ИТИ, 2011.</w:t>
      </w:r>
      <w:r>
        <w:rPr>
          <w:spacing w:val="-1"/>
        </w:rPr>
        <w:t xml:space="preserve"> </w:t>
      </w:r>
      <w:r>
        <w:rPr>
          <w:b/>
        </w:rPr>
        <w:t>M61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1" w:line="276" w:lineRule="auto"/>
        <w:ind w:right="217"/>
        <w:jc w:val="both"/>
      </w:pPr>
      <w:r>
        <w:t>———.</w:t>
      </w:r>
      <w:r>
        <w:rPr>
          <w:spacing w:val="1"/>
        </w:rPr>
        <w:t xml:space="preserve"> </w:t>
      </w:r>
      <w:r>
        <w:t>„Кад</w:t>
      </w:r>
      <w:r>
        <w:rPr>
          <w:spacing w:val="1"/>
        </w:rPr>
        <w:t xml:space="preserve"> </w:t>
      </w:r>
      <w:r>
        <w:t>учинисте</w:t>
      </w:r>
      <w:r>
        <w:rPr>
          <w:spacing w:val="1"/>
        </w:rPr>
        <w:t xml:space="preserve"> </w:t>
      </w:r>
      <w:r>
        <w:t>једном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најмање</w:t>
      </w:r>
      <w:r>
        <w:rPr>
          <w:spacing w:val="1"/>
        </w:rPr>
        <w:t xml:space="preserve"> </w:t>
      </w:r>
      <w:r>
        <w:t>браће,</w:t>
      </w:r>
      <w:r>
        <w:rPr>
          <w:spacing w:val="1"/>
        </w:rPr>
        <w:t xml:space="preserve"> </w:t>
      </w:r>
      <w:r>
        <w:t>мени</w:t>
      </w:r>
      <w:r>
        <w:rPr>
          <w:spacing w:val="1"/>
        </w:rPr>
        <w:t xml:space="preserve"> </w:t>
      </w:r>
      <w:r>
        <w:t>учинисте“.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Зборник:</w:t>
      </w:r>
      <w:r>
        <w:rPr>
          <w:i/>
          <w:spacing w:val="1"/>
        </w:rPr>
        <w:t xml:space="preserve"> </w:t>
      </w:r>
      <w:r>
        <w:rPr>
          <w:i/>
        </w:rPr>
        <w:t>Предавања</w:t>
      </w:r>
      <w:r>
        <w:t>,</w:t>
      </w:r>
      <w:r>
        <w:rPr>
          <w:spacing w:val="-4"/>
        </w:rPr>
        <w:t xml:space="preserve"> </w:t>
      </w:r>
      <w:r>
        <w:t>1:91–99.</w:t>
      </w:r>
      <w:r>
        <w:rPr>
          <w:spacing w:val="-3"/>
        </w:rPr>
        <w:t xml:space="preserve"> </w:t>
      </w:r>
      <w:r>
        <w:t>Бијељина:</w:t>
      </w:r>
      <w:r>
        <w:rPr>
          <w:spacing w:val="1"/>
        </w:rPr>
        <w:t xml:space="preserve"> </w:t>
      </w:r>
      <w:r>
        <w:t>Епархија зворничко-тузланска,</w:t>
      </w:r>
      <w:r>
        <w:rPr>
          <w:spacing w:val="-1"/>
        </w:rPr>
        <w:t xml:space="preserve"> </w:t>
      </w:r>
      <w:r>
        <w:t>2016.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7"/>
        <w:jc w:val="both"/>
        <w:rPr>
          <w:b/>
        </w:rPr>
      </w:pPr>
      <w:r>
        <w:t xml:space="preserve">———. „Краљица Јелена: светитељство Истока и Запада“. У </w:t>
      </w:r>
      <w:r>
        <w:rPr>
          <w:i/>
        </w:rPr>
        <w:t>Јелена - краљица, монахиња,</w:t>
      </w:r>
      <w:r>
        <w:rPr>
          <w:i/>
          <w:spacing w:val="1"/>
        </w:rPr>
        <w:t xml:space="preserve"> </w:t>
      </w:r>
      <w:r>
        <w:rPr>
          <w:i/>
        </w:rPr>
        <w:t>светитељка:</w:t>
      </w:r>
      <w:r>
        <w:rPr>
          <w:i/>
          <w:spacing w:val="1"/>
        </w:rPr>
        <w:t xml:space="preserve"> </w:t>
      </w:r>
      <w:r>
        <w:rPr>
          <w:i/>
        </w:rPr>
        <w:t>тематски</w:t>
      </w:r>
      <w:r>
        <w:rPr>
          <w:i/>
          <w:spacing w:val="1"/>
        </w:rPr>
        <w:t xml:space="preserve"> </w:t>
      </w:r>
      <w:r>
        <w:rPr>
          <w:i/>
        </w:rPr>
        <w:t>зборник</w:t>
      </w:r>
      <w:r>
        <w:rPr>
          <w:i/>
          <w:spacing w:val="1"/>
        </w:rPr>
        <w:t xml:space="preserve"> </w:t>
      </w:r>
      <w:r>
        <w:rPr>
          <w:i/>
        </w:rPr>
        <w:t>радова</w:t>
      </w:r>
      <w:r>
        <w:rPr>
          <w:i/>
          <w:spacing w:val="1"/>
        </w:rPr>
        <w:t xml:space="preserve"> </w:t>
      </w:r>
      <w:r>
        <w:rPr>
          <w:i/>
        </w:rPr>
        <w:t>посвећених</w:t>
      </w:r>
      <w:r>
        <w:rPr>
          <w:i/>
          <w:spacing w:val="1"/>
        </w:rPr>
        <w:t xml:space="preserve"> </w:t>
      </w:r>
      <w:r>
        <w:rPr>
          <w:i/>
        </w:rPr>
        <w:t>краљици</w:t>
      </w:r>
      <w:r>
        <w:rPr>
          <w:i/>
          <w:spacing w:val="1"/>
        </w:rPr>
        <w:t xml:space="preserve"> </w:t>
      </w:r>
      <w:r>
        <w:rPr>
          <w:i/>
        </w:rPr>
        <w:t>Јелени</w:t>
      </w:r>
      <w:r>
        <w:t>,</w:t>
      </w:r>
      <w:r>
        <w:rPr>
          <w:spacing w:val="1"/>
        </w:rPr>
        <w:t xml:space="preserve"> </w:t>
      </w:r>
      <w:r>
        <w:t>уредио</w:t>
      </w:r>
      <w:r>
        <w:rPr>
          <w:spacing w:val="1"/>
        </w:rPr>
        <w:t xml:space="preserve"> </w:t>
      </w:r>
      <w:r>
        <w:t>Катарина</w:t>
      </w:r>
      <w:r>
        <w:rPr>
          <w:spacing w:val="1"/>
        </w:rPr>
        <w:t xml:space="preserve"> </w:t>
      </w:r>
      <w:r>
        <w:t>Митровић,</w:t>
      </w:r>
      <w:r>
        <w:rPr>
          <w:spacing w:val="-1"/>
        </w:rPr>
        <w:t xml:space="preserve"> </w:t>
      </w:r>
      <w:r>
        <w:t>171–87. Б</w:t>
      </w:r>
      <w:r>
        <w:t>рвеник:</w:t>
      </w:r>
      <w:r>
        <w:rPr>
          <w:spacing w:val="-2"/>
        </w:rPr>
        <w:t xml:space="preserve"> </w:t>
      </w:r>
      <w:r>
        <w:t>Манастир</w:t>
      </w:r>
      <w:r>
        <w:rPr>
          <w:spacing w:val="-1"/>
        </w:rPr>
        <w:t xml:space="preserve"> </w:t>
      </w:r>
      <w:r>
        <w:t>Градац, 2015.</w:t>
      </w:r>
      <w:r>
        <w:rPr>
          <w:spacing w:val="2"/>
        </w:rPr>
        <w:t xml:space="preserve"> </w:t>
      </w:r>
      <w:r>
        <w:rPr>
          <w:b/>
        </w:rPr>
        <w:t>M14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1"/>
        <w:jc w:val="both"/>
      </w:pPr>
      <w:r>
        <w:t>———.</w:t>
      </w:r>
      <w:r>
        <w:rPr>
          <w:spacing w:val="-2"/>
        </w:rPr>
        <w:t xml:space="preserve"> </w:t>
      </w:r>
      <w:r>
        <w:t>„Кратак</w:t>
      </w:r>
      <w:r>
        <w:rPr>
          <w:spacing w:val="-3"/>
        </w:rPr>
        <w:t xml:space="preserve"> </w:t>
      </w:r>
      <w:r>
        <w:t>историјат</w:t>
      </w:r>
      <w:r>
        <w:rPr>
          <w:spacing w:val="-2"/>
        </w:rPr>
        <w:t xml:space="preserve"> </w:t>
      </w:r>
      <w:r>
        <w:t>верске</w:t>
      </w:r>
      <w:r>
        <w:rPr>
          <w:spacing w:val="-1"/>
        </w:rPr>
        <w:t xml:space="preserve"> </w:t>
      </w:r>
      <w:r>
        <w:t xml:space="preserve">наставе“. </w:t>
      </w:r>
      <w:r>
        <w:rPr>
          <w:i/>
        </w:rPr>
        <w:t>Вероучитељ у</w:t>
      </w:r>
      <w:r>
        <w:rPr>
          <w:i/>
          <w:spacing w:val="-2"/>
        </w:rPr>
        <w:t xml:space="preserve"> </w:t>
      </w:r>
      <w:r>
        <w:rPr>
          <w:i/>
        </w:rPr>
        <w:t>школи</w:t>
      </w:r>
      <w:r>
        <w:rPr>
          <w:i/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(2011):</w:t>
      </w:r>
      <w:r>
        <w:rPr>
          <w:spacing w:val="-1"/>
        </w:rPr>
        <w:t xml:space="preserve"> </w:t>
      </w:r>
      <w:r>
        <w:t>16–22.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/>
        <w:jc w:val="both"/>
      </w:pPr>
      <w:r>
        <w:t>———.</w:t>
      </w:r>
      <w:r>
        <w:rPr>
          <w:spacing w:val="-1"/>
        </w:rPr>
        <w:t xml:space="preserve"> </w:t>
      </w:r>
      <w:r>
        <w:t>„Недостојни</w:t>
      </w:r>
      <w:r>
        <w:rPr>
          <w:spacing w:val="-2"/>
        </w:rPr>
        <w:t xml:space="preserve"> </w:t>
      </w:r>
      <w:r>
        <w:t xml:space="preserve">хришћани“. </w:t>
      </w:r>
      <w:r>
        <w:rPr>
          <w:i/>
        </w:rPr>
        <w:t>Видослов</w:t>
      </w:r>
      <w:r>
        <w:rPr>
          <w:i/>
          <w:spacing w:val="-1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(2012).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 w:line="276" w:lineRule="auto"/>
        <w:ind w:right="216"/>
        <w:jc w:val="both"/>
        <w:rPr>
          <w:b/>
        </w:rPr>
      </w:pPr>
      <w:r>
        <w:t xml:space="preserve">———. „Недостојност хришћана као питање социјалне солидарности“. У </w:t>
      </w:r>
      <w:r>
        <w:rPr>
          <w:i/>
        </w:rPr>
        <w:t>Српска теологија</w:t>
      </w:r>
      <w:r>
        <w:rPr>
          <w:i/>
          <w:spacing w:val="-53"/>
        </w:rPr>
        <w:t xml:space="preserve"> </w:t>
      </w:r>
      <w:r>
        <w:rPr>
          <w:i/>
        </w:rPr>
        <w:t>данас</w:t>
      </w:r>
      <w:r>
        <w:rPr>
          <w:i/>
          <w:spacing w:val="-1"/>
        </w:rPr>
        <w:t xml:space="preserve"> </w:t>
      </w:r>
      <w:r>
        <w:rPr>
          <w:i/>
        </w:rPr>
        <w:t>2009</w:t>
      </w:r>
      <w:r>
        <w:t>, 103–12. Београд:</w:t>
      </w:r>
      <w:r>
        <w:rPr>
          <w:spacing w:val="1"/>
        </w:rPr>
        <w:t xml:space="preserve"> </w:t>
      </w:r>
      <w:r>
        <w:t>ПБФ ИТИ, 2010.</w:t>
      </w:r>
      <w:r>
        <w:rPr>
          <w:spacing w:val="2"/>
        </w:rPr>
        <w:t xml:space="preserve"> </w:t>
      </w:r>
      <w:r>
        <w:rPr>
          <w:b/>
        </w:rPr>
        <w:t>M61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2"/>
        <w:jc w:val="both"/>
      </w:pPr>
      <w:r>
        <w:t>———.</w:t>
      </w:r>
      <w:r>
        <w:rPr>
          <w:spacing w:val="-1"/>
        </w:rPr>
        <w:t xml:space="preserve"> </w:t>
      </w:r>
      <w:r>
        <w:t>„Неко ме се</w:t>
      </w:r>
      <w:r>
        <w:rPr>
          <w:spacing w:val="-3"/>
        </w:rPr>
        <w:t xml:space="preserve"> </w:t>
      </w:r>
      <w:r>
        <w:t>дотаче“.</w:t>
      </w:r>
      <w:r>
        <w:rPr>
          <w:spacing w:val="1"/>
        </w:rPr>
        <w:t xml:space="preserve"> </w:t>
      </w:r>
      <w:r>
        <w:rPr>
          <w:i/>
        </w:rPr>
        <w:t>Вероучитељ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школи</w:t>
      </w:r>
      <w:r>
        <w:rPr>
          <w:i/>
          <w:spacing w:val="-3"/>
        </w:rPr>
        <w:t xml:space="preserve"> </w:t>
      </w:r>
      <w:r>
        <w:t>2 (2011):</w:t>
      </w:r>
      <w:r>
        <w:rPr>
          <w:spacing w:val="-2"/>
        </w:rPr>
        <w:t xml:space="preserve"> </w:t>
      </w:r>
      <w:r>
        <w:t>75–90.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 w:line="276" w:lineRule="auto"/>
        <w:ind w:right="216"/>
        <w:jc w:val="both"/>
        <w:rPr>
          <w:b/>
        </w:rPr>
      </w:pPr>
      <w:r>
        <w:t xml:space="preserve">———. „Нисам дошао да донесем мир колективизма“. У </w:t>
      </w:r>
      <w:r>
        <w:rPr>
          <w:i/>
        </w:rPr>
        <w:t>Mir i pomirenje</w:t>
      </w:r>
      <w:r>
        <w:t>, уредио Зорица</w:t>
      </w:r>
      <w:r>
        <w:rPr>
          <w:spacing w:val="1"/>
        </w:rPr>
        <w:t xml:space="preserve"> </w:t>
      </w:r>
      <w:r>
        <w:t>Кубурић,</w:t>
      </w:r>
      <w:r>
        <w:rPr>
          <w:spacing w:val="-1"/>
        </w:rPr>
        <w:t xml:space="preserve"> </w:t>
      </w:r>
      <w:r>
        <w:t>Љиљана Ћумура, и</w:t>
      </w:r>
      <w:r>
        <w:rPr>
          <w:spacing w:val="-1"/>
        </w:rPr>
        <w:t xml:space="preserve"> </w:t>
      </w:r>
      <w:r>
        <w:t>Ана Зотова, 16:205–13.</w:t>
      </w:r>
      <w:r>
        <w:rPr>
          <w:spacing w:val="-1"/>
        </w:rPr>
        <w:t xml:space="preserve"> </w:t>
      </w:r>
      <w:r>
        <w:t>Novi</w:t>
      </w:r>
      <w:r>
        <w:rPr>
          <w:spacing w:val="1"/>
        </w:rPr>
        <w:t xml:space="preserve"> </w:t>
      </w:r>
      <w:r>
        <w:t>Sad:</w:t>
      </w:r>
      <w:r>
        <w:rPr>
          <w:spacing w:val="1"/>
        </w:rPr>
        <w:t xml:space="preserve"> </w:t>
      </w:r>
      <w:r>
        <w:t>CEIR,</w:t>
      </w:r>
      <w:r>
        <w:rPr>
          <w:spacing w:val="-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rPr>
          <w:b/>
        </w:rPr>
        <w:t>М61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74" w:line="276" w:lineRule="auto"/>
        <w:ind w:right="213"/>
        <w:jc w:val="both"/>
        <w:rPr>
          <w:b/>
        </w:rPr>
      </w:pPr>
      <w:r>
        <w:lastRenderedPageBreak/>
        <w:t>———. „Образовна</w:t>
      </w:r>
      <w:r>
        <w:rPr>
          <w:spacing w:val="1"/>
        </w:rPr>
        <w:t xml:space="preserve"> </w:t>
      </w:r>
      <w:r>
        <w:t>улога</w:t>
      </w:r>
      <w:r>
        <w:rPr>
          <w:spacing w:val="1"/>
        </w:rPr>
        <w:t xml:space="preserve"> </w:t>
      </w:r>
      <w:r>
        <w:t>цркве</w:t>
      </w:r>
      <w:r>
        <w:rPr>
          <w:spacing w:val="1"/>
        </w:rPr>
        <w:t xml:space="preserve"> </w:t>
      </w:r>
      <w:r>
        <w:t>у очима</w:t>
      </w:r>
      <w:r>
        <w:rPr>
          <w:spacing w:val="1"/>
        </w:rPr>
        <w:t xml:space="preserve"> </w:t>
      </w:r>
      <w:r>
        <w:t>српских</w:t>
      </w:r>
      <w:r>
        <w:rPr>
          <w:spacing w:val="1"/>
        </w:rPr>
        <w:t xml:space="preserve"> </w:t>
      </w:r>
      <w:r>
        <w:t>штампаних</w:t>
      </w:r>
      <w:r>
        <w:rPr>
          <w:spacing w:val="1"/>
        </w:rPr>
        <w:t xml:space="preserve"> </w:t>
      </w:r>
      <w:r>
        <w:t>медија“. У</w:t>
      </w:r>
      <w:r>
        <w:rPr>
          <w:spacing w:val="1"/>
        </w:rPr>
        <w:t xml:space="preserve"> </w:t>
      </w:r>
      <w:r>
        <w:rPr>
          <w:i/>
        </w:rPr>
        <w:t>Међународна</w:t>
      </w:r>
      <w:r>
        <w:rPr>
          <w:i/>
          <w:spacing w:val="1"/>
        </w:rPr>
        <w:t xml:space="preserve"> </w:t>
      </w:r>
      <w:r>
        <w:rPr>
          <w:i/>
        </w:rPr>
        <w:t>конференција:</w:t>
      </w:r>
      <w:r>
        <w:rPr>
          <w:i/>
          <w:spacing w:val="1"/>
        </w:rPr>
        <w:t xml:space="preserve"> </w:t>
      </w:r>
      <w:r>
        <w:rPr>
          <w:i/>
        </w:rPr>
        <w:t>Српска</w:t>
      </w:r>
      <w:r>
        <w:rPr>
          <w:i/>
          <w:spacing w:val="1"/>
        </w:rPr>
        <w:t xml:space="preserve"> </w:t>
      </w:r>
      <w:r>
        <w:rPr>
          <w:i/>
        </w:rPr>
        <w:t>Православна</w:t>
      </w:r>
      <w:r>
        <w:rPr>
          <w:i/>
          <w:spacing w:val="1"/>
        </w:rPr>
        <w:t xml:space="preserve"> </w:t>
      </w:r>
      <w:r>
        <w:rPr>
          <w:i/>
        </w:rPr>
        <w:t>Црква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штампаним</w:t>
      </w:r>
      <w:r>
        <w:rPr>
          <w:i/>
          <w:spacing w:val="1"/>
        </w:rPr>
        <w:t xml:space="preserve"> </w:t>
      </w:r>
      <w:r>
        <w:rPr>
          <w:i/>
        </w:rPr>
        <w:t>медијима</w:t>
      </w:r>
      <w:r>
        <w:rPr>
          <w:i/>
          <w:spacing w:val="1"/>
        </w:rPr>
        <w:t xml:space="preserve"> </w:t>
      </w:r>
      <w:r>
        <w:rPr>
          <w:i/>
        </w:rPr>
        <w:t>2003-2013</w:t>
      </w:r>
      <w:r>
        <w:t>,</w:t>
      </w:r>
      <w:r>
        <w:rPr>
          <w:spacing w:val="1"/>
        </w:rPr>
        <w:t xml:space="preserve"> </w:t>
      </w:r>
      <w:r>
        <w:t>123–34.</w:t>
      </w:r>
      <w:r>
        <w:rPr>
          <w:spacing w:val="1"/>
        </w:rPr>
        <w:t xml:space="preserve"> </w:t>
      </w:r>
      <w:r>
        <w:t>Београд: MONS HEMUS,</w:t>
      </w:r>
      <w:r>
        <w:rPr>
          <w:spacing w:val="-3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52" w:lineRule="exact"/>
        <w:jc w:val="both"/>
      </w:pPr>
      <w:r>
        <w:t>———. „Три дана</w:t>
      </w:r>
      <w:r>
        <w:rPr>
          <w:spacing w:val="1"/>
        </w:rPr>
        <w:t xml:space="preserve"> </w:t>
      </w:r>
      <w:r>
        <w:t>хода“.</w:t>
      </w:r>
      <w:r>
        <w:rPr>
          <w:spacing w:val="-2"/>
        </w:rPr>
        <w:t xml:space="preserve"> </w:t>
      </w:r>
      <w:r>
        <w:rPr>
          <w:i/>
        </w:rPr>
        <w:t>Вероучитељ</w:t>
      </w:r>
      <w:r>
        <w:rPr>
          <w:i/>
          <w:spacing w:val="-1"/>
        </w:rPr>
        <w:t xml:space="preserve"> </w:t>
      </w:r>
      <w:r>
        <w:rPr>
          <w:i/>
        </w:rPr>
        <w:t>у школи</w:t>
      </w:r>
      <w:r>
        <w:rPr>
          <w:i/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(2013):</w:t>
      </w:r>
      <w:r>
        <w:rPr>
          <w:spacing w:val="-1"/>
        </w:rPr>
        <w:t xml:space="preserve"> </w:t>
      </w:r>
      <w:r>
        <w:t>65–76.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40" w:line="276" w:lineRule="auto"/>
        <w:ind w:right="213"/>
        <w:jc w:val="both"/>
      </w:pPr>
      <w:r>
        <w:t xml:space="preserve">———. „Учитељ отуђености – Свето Причешће“. </w:t>
      </w:r>
      <w:r>
        <w:rPr>
          <w:i/>
        </w:rPr>
        <w:t xml:space="preserve">Сабор: Православно мисијски часопис </w:t>
      </w:r>
      <w:r>
        <w:t>5</w:t>
      </w:r>
      <w:r>
        <w:rPr>
          <w:spacing w:val="1"/>
        </w:rPr>
        <w:t xml:space="preserve"> </w:t>
      </w:r>
      <w:r>
        <w:t>(2017):</w:t>
      </w:r>
      <w:r>
        <w:rPr>
          <w:spacing w:val="1"/>
        </w:rPr>
        <w:t xml:space="preserve"> </w:t>
      </w:r>
      <w:r>
        <w:t>33–36.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7"/>
        <w:jc w:val="both"/>
        <w:rPr>
          <w:b/>
        </w:rPr>
      </w:pPr>
      <w:r>
        <w:t xml:space="preserve">———. „Хришћанска култура субверзивности“. У </w:t>
      </w:r>
      <w:r>
        <w:rPr>
          <w:i/>
        </w:rPr>
        <w:t>Религијска култура</w:t>
      </w:r>
      <w:r>
        <w:t>, уредио Драгољуб Б.</w:t>
      </w:r>
      <w:r>
        <w:rPr>
          <w:spacing w:val="-52"/>
        </w:rPr>
        <w:t xml:space="preserve"> </w:t>
      </w:r>
      <w:r>
        <w:t>Ђорђевић, Драган Тодоровић, и Јован Живковић, 132–56. Лесковац: Лесковачки ку</w:t>
      </w:r>
      <w:r>
        <w:t>лтурни</w:t>
      </w:r>
      <w:r>
        <w:rPr>
          <w:spacing w:val="1"/>
        </w:rPr>
        <w:t xml:space="preserve"> </w:t>
      </w:r>
      <w:r>
        <w:t>центар, 2015.</w:t>
      </w:r>
      <w:r>
        <w:rPr>
          <w:spacing w:val="-3"/>
        </w:rPr>
        <w:t xml:space="preserve"> </w:t>
      </w:r>
      <w:r>
        <w:rPr>
          <w:b/>
        </w:rPr>
        <w:t>M44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6"/>
        <w:jc w:val="both"/>
        <w:rPr>
          <w:b/>
        </w:rPr>
      </w:pPr>
      <w:r>
        <w:t xml:space="preserve">———. „Хришћански преврат“. У </w:t>
      </w:r>
      <w:r>
        <w:rPr>
          <w:i/>
        </w:rPr>
        <w:t>Српска теологија данас 2011</w:t>
      </w:r>
      <w:r>
        <w:t>, 623–41. Београд: ПБФ</w:t>
      </w:r>
      <w:r>
        <w:rPr>
          <w:spacing w:val="1"/>
        </w:rPr>
        <w:t xml:space="preserve"> </w:t>
      </w:r>
      <w:r>
        <w:t xml:space="preserve">ИТИ, 2012. </w:t>
      </w:r>
      <w:r>
        <w:rPr>
          <w:b/>
        </w:rPr>
        <w:t>M61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52" w:lineRule="exact"/>
      </w:pPr>
      <w:r>
        <w:t>———.</w:t>
      </w:r>
      <w:r>
        <w:rPr>
          <w:spacing w:val="-1"/>
        </w:rPr>
        <w:t xml:space="preserve"> </w:t>
      </w:r>
      <w:r>
        <w:t>„Црква</w:t>
      </w:r>
      <w:r>
        <w:rPr>
          <w:spacing w:val="-1"/>
        </w:rPr>
        <w:t xml:space="preserve"> </w:t>
      </w:r>
      <w:r>
        <w:t>између</w:t>
      </w:r>
      <w:r>
        <w:rPr>
          <w:spacing w:val="-1"/>
        </w:rPr>
        <w:t xml:space="preserve"> </w:t>
      </w:r>
      <w:r>
        <w:t>идеологије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живота“. </w:t>
      </w:r>
      <w:r>
        <w:rPr>
          <w:i/>
        </w:rPr>
        <w:t>Саборност</w:t>
      </w:r>
      <w:r>
        <w:t>,</w:t>
      </w:r>
      <w:r>
        <w:rPr>
          <w:spacing w:val="-1"/>
        </w:rPr>
        <w:t xml:space="preserve"> </w:t>
      </w:r>
      <w:r>
        <w:t>2008.,</w:t>
      </w:r>
      <w:r>
        <w:rPr>
          <w:spacing w:val="-1"/>
        </w:rPr>
        <w:t xml:space="preserve"> </w:t>
      </w:r>
      <w:r>
        <w:t>93–99.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/>
      </w:pPr>
      <w:r>
        <w:t>———.</w:t>
      </w:r>
      <w:r>
        <w:rPr>
          <w:spacing w:val="-1"/>
        </w:rPr>
        <w:t xml:space="preserve"> </w:t>
      </w:r>
      <w:r>
        <w:t>„Црквени</w:t>
      </w:r>
      <w:r>
        <w:rPr>
          <w:spacing w:val="-2"/>
        </w:rPr>
        <w:t xml:space="preserve"> </w:t>
      </w:r>
      <w:r>
        <w:t>секуларизам</w:t>
      </w:r>
      <w:r>
        <w:rPr>
          <w:spacing w:val="-1"/>
        </w:rPr>
        <w:t xml:space="preserve"> </w:t>
      </w:r>
      <w:r>
        <w:t>кроз</w:t>
      </w:r>
      <w:r>
        <w:rPr>
          <w:spacing w:val="-1"/>
        </w:rPr>
        <w:t xml:space="preserve"> </w:t>
      </w:r>
      <w:r>
        <w:t xml:space="preserve">службу духовништва“. </w:t>
      </w:r>
      <w:r>
        <w:rPr>
          <w:i/>
        </w:rPr>
        <w:t>Саборност</w:t>
      </w:r>
      <w:r>
        <w:rPr>
          <w:i/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(2008):</w:t>
      </w:r>
      <w:r>
        <w:rPr>
          <w:spacing w:val="-2"/>
        </w:rPr>
        <w:t xml:space="preserve"> </w:t>
      </w:r>
      <w:r>
        <w:t>81–95.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40"/>
      </w:pPr>
      <w:r>
        <w:t>———.</w:t>
      </w:r>
      <w:r>
        <w:rPr>
          <w:spacing w:val="-1"/>
        </w:rPr>
        <w:t xml:space="preserve"> </w:t>
      </w:r>
      <w:r>
        <w:t>„Црно-бели</w:t>
      </w:r>
      <w:r>
        <w:rPr>
          <w:spacing w:val="-1"/>
        </w:rPr>
        <w:t xml:space="preserve"> </w:t>
      </w:r>
      <w:r>
        <w:t>свет:</w:t>
      </w:r>
      <w:r>
        <w:rPr>
          <w:spacing w:val="-2"/>
        </w:rPr>
        <w:t xml:space="preserve"> </w:t>
      </w:r>
      <w:r>
        <w:t>Богословље</w:t>
      </w:r>
      <w:r>
        <w:rPr>
          <w:spacing w:val="-1"/>
        </w:rPr>
        <w:t xml:space="preserve"> </w:t>
      </w:r>
      <w:r>
        <w:t>интеграције“.</w:t>
      </w:r>
      <w:r>
        <w:rPr>
          <w:spacing w:val="-2"/>
        </w:rPr>
        <w:t xml:space="preserve"> </w:t>
      </w:r>
      <w:r>
        <w:rPr>
          <w:i/>
        </w:rPr>
        <w:t>Вероучитељ</w:t>
      </w:r>
      <w:r>
        <w:rPr>
          <w:i/>
          <w:spacing w:val="-1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школи</w:t>
      </w:r>
      <w:r>
        <w:rPr>
          <w:i/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(2013):</w:t>
      </w:r>
      <w:r>
        <w:rPr>
          <w:spacing w:val="-3"/>
        </w:rPr>
        <w:t xml:space="preserve"> </w:t>
      </w:r>
      <w:r>
        <w:t>96–106.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8" w:line="276" w:lineRule="auto"/>
        <w:ind w:right="216"/>
      </w:pPr>
      <w:r>
        <w:t>Jović,</w:t>
      </w:r>
      <w:r>
        <w:rPr>
          <w:spacing w:val="33"/>
        </w:rPr>
        <w:t xml:space="preserve"> </w:t>
      </w:r>
      <w:r>
        <w:t>Rastko.</w:t>
      </w:r>
      <w:r>
        <w:rPr>
          <w:spacing w:val="33"/>
        </w:rPr>
        <w:t xml:space="preserve"> </w:t>
      </w:r>
      <w:r>
        <w:t>„Counter</w:t>
      </w:r>
      <w:r>
        <w:rPr>
          <w:spacing w:val="35"/>
        </w:rPr>
        <w:t xml:space="preserve"> </w:t>
      </w:r>
      <w:r>
        <w:t>Cultural</w:t>
      </w:r>
      <w:r>
        <w:rPr>
          <w:spacing w:val="35"/>
        </w:rPr>
        <w:t xml:space="preserve"> </w:t>
      </w:r>
      <w:r>
        <w:t>Christianity:</w:t>
      </w:r>
      <w:r>
        <w:rPr>
          <w:spacing w:val="34"/>
        </w:rPr>
        <w:t xml:space="preserve"> </w:t>
      </w:r>
      <w:r>
        <w:t>Hope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Alternative“.</w:t>
      </w:r>
      <w:r>
        <w:rPr>
          <w:spacing w:val="40"/>
        </w:rPr>
        <w:t xml:space="preserve"> </w:t>
      </w:r>
      <w:r>
        <w:rPr>
          <w:i/>
        </w:rPr>
        <w:t>ΣΥΜ-ΒΟΛΗ</w:t>
      </w:r>
      <w:r>
        <w:rPr>
          <w:i/>
          <w:spacing w:val="33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бр.</w:t>
      </w:r>
      <w:r>
        <w:rPr>
          <w:spacing w:val="35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(2015.):</w:t>
      </w:r>
      <w:r>
        <w:rPr>
          <w:spacing w:val="1"/>
        </w:rPr>
        <w:t xml:space="preserve"> </w:t>
      </w:r>
      <w:r>
        <w:t>67–82.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4"/>
      </w:pPr>
      <w:r>
        <w:t xml:space="preserve">———. „Creştinismul ca o contracultură: speranţa unei alternative“. </w:t>
      </w:r>
      <w:r>
        <w:rPr>
          <w:i/>
        </w:rPr>
        <w:t xml:space="preserve">Altarul Reîntregirii </w:t>
      </w:r>
      <w:r>
        <w:t>19, бр. 3</w:t>
      </w:r>
      <w:r>
        <w:rPr>
          <w:spacing w:val="-52"/>
        </w:rPr>
        <w:t xml:space="preserve"> </w:t>
      </w:r>
      <w:r>
        <w:t>(2014):</w:t>
      </w:r>
      <w:r>
        <w:rPr>
          <w:spacing w:val="1"/>
        </w:rPr>
        <w:t xml:space="preserve"> </w:t>
      </w:r>
      <w:r>
        <w:t>121–38.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</w:pPr>
      <w:r>
        <w:t>———.</w:t>
      </w:r>
      <w:r>
        <w:rPr>
          <w:spacing w:val="15"/>
        </w:rPr>
        <w:t xml:space="preserve"> </w:t>
      </w:r>
      <w:r>
        <w:t>„Delusion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Truth:</w:t>
      </w:r>
      <w:r>
        <w:rPr>
          <w:spacing w:val="19"/>
        </w:rPr>
        <w:t xml:space="preserve"> </w:t>
      </w:r>
      <w:r>
        <w:t>Church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Community“.</w:t>
      </w:r>
      <w:r>
        <w:rPr>
          <w:spacing w:val="19"/>
        </w:rPr>
        <w:t xml:space="preserve"> </w:t>
      </w:r>
      <w:r>
        <w:rPr>
          <w:i/>
        </w:rPr>
        <w:t>Astra</w:t>
      </w:r>
      <w:r>
        <w:rPr>
          <w:i/>
          <w:spacing w:val="17"/>
        </w:rPr>
        <w:t xml:space="preserve"> </w:t>
      </w:r>
      <w:r>
        <w:rPr>
          <w:i/>
        </w:rPr>
        <w:t>Salvensis</w:t>
      </w:r>
      <w:r>
        <w:rPr>
          <w:i/>
          <w:spacing w:val="18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t>бр.</w:t>
      </w:r>
      <w:r>
        <w:rPr>
          <w:spacing w:val="16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(2018):</w:t>
      </w:r>
      <w:r>
        <w:rPr>
          <w:spacing w:val="17"/>
        </w:rPr>
        <w:t xml:space="preserve"> </w:t>
      </w:r>
      <w:r>
        <w:t>477–84.</w:t>
      </w:r>
    </w:p>
    <w:p w:rsidR="005D56C4" w:rsidRDefault="008C1509">
      <w:pPr>
        <w:spacing w:before="38"/>
        <w:ind w:left="933"/>
        <w:rPr>
          <w:b/>
        </w:rPr>
      </w:pPr>
      <w:r>
        <w:rPr>
          <w:b/>
        </w:rPr>
        <w:t>SJR</w:t>
      </w:r>
      <w:r>
        <w:rPr>
          <w:b/>
          <w:spacing w:val="-2"/>
        </w:rPr>
        <w:t xml:space="preserve"> </w:t>
      </w:r>
      <w:r>
        <w:rPr>
          <w:b/>
        </w:rPr>
        <w:t>Q1</w:t>
      </w:r>
      <w:r>
        <w:rPr>
          <w:b/>
          <w:spacing w:val="1"/>
        </w:rPr>
        <w:t xml:space="preserve"> </w:t>
      </w:r>
      <w:r>
        <w:rPr>
          <w:b/>
        </w:rPr>
        <w:t>= M23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7" w:line="276" w:lineRule="auto"/>
        <w:ind w:right="217"/>
        <w:rPr>
          <w:b/>
        </w:rPr>
      </w:pPr>
      <w:r>
        <w:t>———.</w:t>
      </w:r>
      <w:r>
        <w:rPr>
          <w:spacing w:val="11"/>
        </w:rPr>
        <w:t xml:space="preserve"> </w:t>
      </w:r>
      <w:r>
        <w:t>„Doing</w:t>
      </w:r>
      <w:r>
        <w:rPr>
          <w:spacing w:val="11"/>
        </w:rPr>
        <w:t xml:space="preserve"> </w:t>
      </w:r>
      <w:r>
        <w:t>Gender</w:t>
      </w:r>
      <w:r>
        <w:rPr>
          <w:spacing w:val="12"/>
        </w:rPr>
        <w:t xml:space="preserve"> </w:t>
      </w:r>
      <w:r>
        <w:t>Justice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Mission</w:t>
      </w:r>
      <w:r>
        <w:rPr>
          <w:spacing w:val="11"/>
        </w:rPr>
        <w:t xml:space="preserve"> </w:t>
      </w:r>
      <w:r>
        <w:t>Imperative:</w:t>
      </w:r>
      <w:r>
        <w:rPr>
          <w:spacing w:val="13"/>
        </w:rPr>
        <w:t xml:space="preserve"> </w:t>
      </w:r>
      <w:r>
        <w:t>God’s</w:t>
      </w:r>
      <w:r>
        <w:rPr>
          <w:spacing w:val="11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Ours“.</w:t>
      </w:r>
      <w:r>
        <w:rPr>
          <w:spacing w:val="18"/>
        </w:rPr>
        <w:t xml:space="preserve"> </w:t>
      </w:r>
      <w:r>
        <w:rPr>
          <w:i/>
        </w:rPr>
        <w:t>International</w:t>
      </w:r>
      <w:r>
        <w:rPr>
          <w:i/>
          <w:spacing w:val="-52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Mission</w:t>
      </w:r>
      <w:r>
        <w:rPr>
          <w:i/>
          <w:spacing w:val="-1"/>
        </w:rPr>
        <w:t xml:space="preserve"> </w:t>
      </w:r>
      <w:r>
        <w:t>104,</w:t>
      </w:r>
      <w:r>
        <w:rPr>
          <w:spacing w:val="-3"/>
        </w:rPr>
        <w:t xml:space="preserve"> </w:t>
      </w:r>
      <w:r>
        <w:t>бр.</w:t>
      </w:r>
      <w:r>
        <w:rPr>
          <w:spacing w:val="-3"/>
        </w:rPr>
        <w:t xml:space="preserve"> </w:t>
      </w:r>
      <w:r>
        <w:t>1 (2015):</w:t>
      </w:r>
      <w:r>
        <w:rPr>
          <w:spacing w:val="-2"/>
        </w:rPr>
        <w:t xml:space="preserve"> </w:t>
      </w:r>
      <w:r>
        <w:t xml:space="preserve">26. </w:t>
      </w:r>
      <w:hyperlink r:id="rId12">
        <w:r>
          <w:t xml:space="preserve">https://doi.org/10.1111/irom.12073. </w:t>
        </w:r>
      </w:hyperlink>
      <w:r>
        <w:rPr>
          <w:b/>
        </w:rPr>
        <w:t>SJR</w:t>
      </w:r>
      <w:r>
        <w:rPr>
          <w:b/>
          <w:spacing w:val="-5"/>
        </w:rPr>
        <w:t xml:space="preserve"> </w:t>
      </w:r>
      <w:r>
        <w:rPr>
          <w:b/>
        </w:rPr>
        <w:t>Q3 =</w:t>
      </w:r>
      <w:r>
        <w:rPr>
          <w:b/>
          <w:spacing w:val="-2"/>
        </w:rPr>
        <w:t xml:space="preserve"> </w:t>
      </w:r>
      <w:r>
        <w:rPr>
          <w:b/>
        </w:rPr>
        <w:t>M24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2" w:line="276" w:lineRule="auto"/>
        <w:ind w:right="217"/>
        <w:rPr>
          <w:b/>
        </w:rPr>
      </w:pPr>
      <w:r>
        <w:t>———.</w:t>
      </w:r>
      <w:r>
        <w:rPr>
          <w:spacing w:val="2"/>
        </w:rPr>
        <w:t xml:space="preserve"> </w:t>
      </w:r>
      <w:r>
        <w:t>„Importanţa</w:t>
      </w:r>
      <w:r>
        <w:rPr>
          <w:spacing w:val="3"/>
        </w:rPr>
        <w:t xml:space="preserve"> </w:t>
      </w:r>
      <w:r>
        <w:t>postului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observarea</w:t>
      </w:r>
      <w:r>
        <w:rPr>
          <w:spacing w:val="4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măine“.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i/>
        </w:rPr>
        <w:t>Sfântul</w:t>
      </w:r>
      <w:r>
        <w:rPr>
          <w:i/>
          <w:spacing w:val="7"/>
        </w:rPr>
        <w:t xml:space="preserve"> </w:t>
      </w:r>
      <w:r>
        <w:rPr>
          <w:i/>
        </w:rPr>
        <w:t>și</w:t>
      </w:r>
      <w:r>
        <w:rPr>
          <w:i/>
          <w:spacing w:val="3"/>
        </w:rPr>
        <w:t xml:space="preserve"> </w:t>
      </w:r>
      <w:r>
        <w:rPr>
          <w:i/>
        </w:rPr>
        <w:t>Marele</w:t>
      </w:r>
      <w:r>
        <w:rPr>
          <w:i/>
          <w:spacing w:val="4"/>
        </w:rPr>
        <w:t xml:space="preserve"> </w:t>
      </w:r>
      <w:r>
        <w:rPr>
          <w:i/>
        </w:rPr>
        <w:t>Sinod</w:t>
      </w:r>
      <w:r>
        <w:rPr>
          <w:i/>
          <w:spacing w:val="7"/>
        </w:rPr>
        <w:t xml:space="preserve"> </w:t>
      </w:r>
      <w:r>
        <w:rPr>
          <w:i/>
        </w:rPr>
        <w:t>–</w:t>
      </w:r>
      <w:r>
        <w:rPr>
          <w:i/>
          <w:spacing w:val="6"/>
        </w:rPr>
        <w:t xml:space="preserve"> </w:t>
      </w:r>
      <w:r>
        <w:rPr>
          <w:i/>
        </w:rPr>
        <w:t>eveniment</w:t>
      </w:r>
      <w:r>
        <w:rPr>
          <w:i/>
          <w:spacing w:val="-52"/>
        </w:rPr>
        <w:t xml:space="preserve"> </w:t>
      </w:r>
      <w:r>
        <w:rPr>
          <w:i/>
        </w:rPr>
        <w:t>eshatologic</w:t>
      </w:r>
      <w:r>
        <w:rPr>
          <w:i/>
          <w:spacing w:val="-4"/>
        </w:rPr>
        <w:t xml:space="preserve"> </w:t>
      </w:r>
      <w:r>
        <w:rPr>
          <w:i/>
        </w:rPr>
        <w:t>sau</w:t>
      </w:r>
      <w:r>
        <w:rPr>
          <w:i/>
          <w:spacing w:val="-1"/>
        </w:rPr>
        <w:t xml:space="preserve"> </w:t>
      </w:r>
      <w:r>
        <w:rPr>
          <w:i/>
        </w:rPr>
        <w:t>normalitate</w:t>
      </w:r>
      <w:r>
        <w:rPr>
          <w:i/>
          <w:spacing w:val="-2"/>
        </w:rPr>
        <w:t xml:space="preserve"> </w:t>
      </w:r>
      <w:r>
        <w:rPr>
          <w:i/>
        </w:rPr>
        <w:t>canonică?</w:t>
      </w:r>
      <w:r>
        <w:t>,</w:t>
      </w:r>
      <w:r>
        <w:rPr>
          <w:spacing w:val="-1"/>
        </w:rPr>
        <w:t xml:space="preserve"> </w:t>
      </w:r>
      <w:r>
        <w:t>210–30.</w:t>
      </w:r>
      <w:r>
        <w:rPr>
          <w:spacing w:val="-2"/>
        </w:rPr>
        <w:t xml:space="preserve"> </w:t>
      </w:r>
      <w:r>
        <w:t>Cluj:</w:t>
      </w:r>
      <w:r>
        <w:rPr>
          <w:spacing w:val="-5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Universitară</w:t>
      </w:r>
      <w:r>
        <w:rPr>
          <w:spacing w:val="-3"/>
        </w:rPr>
        <w:t xml:space="preserve"> </w:t>
      </w:r>
      <w:r>
        <w:t>Clujeană,</w:t>
      </w:r>
      <w:r>
        <w:rPr>
          <w:spacing w:val="-2"/>
        </w:rPr>
        <w:t xml:space="preserve"> </w:t>
      </w:r>
      <w:r>
        <w:t>2018.</w:t>
      </w:r>
      <w:r>
        <w:rPr>
          <w:spacing w:val="2"/>
        </w:rPr>
        <w:t xml:space="preserve"> </w:t>
      </w:r>
      <w:r>
        <w:rPr>
          <w:b/>
        </w:rPr>
        <w:t>M31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6"/>
      </w:pPr>
      <w:r>
        <w:t>———.</w:t>
      </w:r>
      <w:r>
        <w:rPr>
          <w:spacing w:val="6"/>
        </w:rPr>
        <w:t xml:space="preserve"> </w:t>
      </w:r>
      <w:r>
        <w:t>„Kingdom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Yugoslavia,</w:t>
      </w:r>
      <w:r>
        <w:rPr>
          <w:spacing w:val="6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Reich,</w:t>
      </w:r>
      <w:r>
        <w:rPr>
          <w:spacing w:val="6"/>
        </w:rPr>
        <w:t xml:space="preserve"> </w:t>
      </w:r>
      <w:r>
        <w:t>Coup</w:t>
      </w:r>
      <w:r>
        <w:rPr>
          <w:spacing w:val="3"/>
        </w:rPr>
        <w:t xml:space="preserve"> </w:t>
      </w:r>
      <w:r>
        <w:t>d’</w:t>
      </w:r>
      <w:r>
        <w:rPr>
          <w:spacing w:val="7"/>
        </w:rPr>
        <w:t xml:space="preserve"> </w:t>
      </w:r>
      <w:r>
        <w:t>Etat,</w:t>
      </w:r>
      <w:r>
        <w:rPr>
          <w:spacing w:val="6"/>
        </w:rPr>
        <w:t xml:space="preserve"> </w:t>
      </w:r>
      <w:r>
        <w:t>Serbia,</w:t>
      </w:r>
      <w:r>
        <w:rPr>
          <w:spacing w:val="7"/>
        </w:rPr>
        <w:t xml:space="preserve"> </w:t>
      </w:r>
      <w:r>
        <w:t>Patriarch,</w:t>
      </w:r>
      <w:r>
        <w:rPr>
          <w:spacing w:val="4"/>
        </w:rPr>
        <w:t xml:space="preserve"> </w:t>
      </w:r>
      <w:r>
        <w:t>Freedom“.</w:t>
      </w:r>
      <w:r>
        <w:rPr>
          <w:spacing w:val="7"/>
        </w:rPr>
        <w:t xml:space="preserve"> </w:t>
      </w:r>
      <w:r>
        <w:rPr>
          <w:i/>
        </w:rPr>
        <w:t>Astra</w:t>
      </w:r>
      <w:r>
        <w:rPr>
          <w:i/>
          <w:spacing w:val="-52"/>
        </w:rPr>
        <w:t xml:space="preserve"> </w:t>
      </w:r>
      <w:r>
        <w:rPr>
          <w:i/>
        </w:rPr>
        <w:t>Salvensis</w:t>
      </w:r>
      <w:r>
        <w:rPr>
          <w:i/>
          <w:spacing w:val="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бр. 11</w:t>
      </w:r>
      <w:r>
        <w:rPr>
          <w:spacing w:val="-2"/>
        </w:rPr>
        <w:t xml:space="preserve"> </w:t>
      </w:r>
      <w:r>
        <w:t>(2018):</w:t>
      </w:r>
      <w:r>
        <w:rPr>
          <w:spacing w:val="-4"/>
        </w:rPr>
        <w:t xml:space="preserve"> </w:t>
      </w:r>
      <w:r>
        <w:t>159–68.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52" w:lineRule="exact"/>
      </w:pPr>
      <w:r>
        <w:t>———.</w:t>
      </w:r>
      <w:r>
        <w:rPr>
          <w:spacing w:val="41"/>
        </w:rPr>
        <w:t xml:space="preserve"> </w:t>
      </w:r>
      <w:r>
        <w:t>„Lethargic</w:t>
      </w:r>
      <w:r>
        <w:rPr>
          <w:spacing w:val="43"/>
        </w:rPr>
        <w:t xml:space="preserve"> </w:t>
      </w:r>
      <w:r>
        <w:t>Dynamism:</w:t>
      </w:r>
      <w:r>
        <w:rPr>
          <w:spacing w:val="44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Eucharist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Spirituality“.</w:t>
      </w:r>
      <w:r>
        <w:rPr>
          <w:spacing w:val="47"/>
        </w:rPr>
        <w:t xml:space="preserve"> </w:t>
      </w:r>
      <w:r>
        <w:rPr>
          <w:i/>
        </w:rPr>
        <w:t>Θεoλoγία</w:t>
      </w:r>
      <w:r>
        <w:rPr>
          <w:i/>
          <w:spacing w:val="41"/>
        </w:rPr>
        <w:t xml:space="preserve"> </w:t>
      </w:r>
      <w:r>
        <w:t>88</w:t>
      </w:r>
      <w:r>
        <w:rPr>
          <w:spacing w:val="41"/>
        </w:rPr>
        <w:t xml:space="preserve"> </w:t>
      </w:r>
      <w:r>
        <w:t>(2016):</w:t>
      </w:r>
      <w:r>
        <w:rPr>
          <w:spacing w:val="44"/>
        </w:rPr>
        <w:t xml:space="preserve"> </w:t>
      </w:r>
      <w:r>
        <w:t>237–46.</w:t>
      </w:r>
    </w:p>
    <w:p w:rsidR="005D56C4" w:rsidRDefault="008C1509">
      <w:pPr>
        <w:spacing w:before="38"/>
        <w:ind w:left="933"/>
        <w:rPr>
          <w:b/>
        </w:rPr>
      </w:pPr>
      <w:r>
        <w:rPr>
          <w:b/>
        </w:rPr>
        <w:t>ERIH+</w:t>
      </w:r>
      <w:r>
        <w:rPr>
          <w:b/>
          <w:spacing w:val="-1"/>
        </w:rPr>
        <w:t xml:space="preserve"> </w:t>
      </w:r>
      <w:r>
        <w:rPr>
          <w:b/>
        </w:rPr>
        <w:t>= M23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38" w:line="276" w:lineRule="auto"/>
        <w:ind w:right="213"/>
        <w:jc w:val="both"/>
        <w:rPr>
          <w:b/>
        </w:rPr>
      </w:pPr>
      <w:r>
        <w:t xml:space="preserve">———. „Patriarch Gavrilo Dozic and Ideal of Freedom. Yugoslavia: Coup d‟ètat in 1941“. </w:t>
      </w:r>
      <w:r>
        <w:rPr>
          <w:i/>
        </w:rPr>
        <w:t>Astra</w:t>
      </w:r>
      <w:r>
        <w:rPr>
          <w:i/>
          <w:spacing w:val="-52"/>
        </w:rPr>
        <w:t xml:space="preserve"> </w:t>
      </w:r>
      <w:r>
        <w:rPr>
          <w:i/>
        </w:rPr>
        <w:t>Salvensis</w:t>
      </w:r>
      <w:r>
        <w:rPr>
          <w:i/>
          <w:spacing w:val="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бр. 11</w:t>
      </w:r>
      <w:r>
        <w:rPr>
          <w:spacing w:val="-3"/>
        </w:rPr>
        <w:t xml:space="preserve"> </w:t>
      </w:r>
      <w:r>
        <w:t>(2018.):</w:t>
      </w:r>
      <w:r>
        <w:rPr>
          <w:spacing w:val="-2"/>
        </w:rPr>
        <w:t xml:space="preserve"> </w:t>
      </w:r>
      <w:r>
        <w:t xml:space="preserve">159–69. </w:t>
      </w:r>
      <w:r>
        <w:rPr>
          <w:b/>
        </w:rPr>
        <w:t>SJR</w:t>
      </w:r>
      <w:r>
        <w:rPr>
          <w:b/>
          <w:spacing w:val="-4"/>
        </w:rPr>
        <w:t xml:space="preserve"> </w:t>
      </w:r>
      <w:r>
        <w:rPr>
          <w:b/>
        </w:rPr>
        <w:t>Q3 =</w:t>
      </w:r>
      <w:r>
        <w:rPr>
          <w:b/>
          <w:spacing w:val="-4"/>
        </w:rPr>
        <w:t xml:space="preserve"> </w:t>
      </w:r>
      <w:r>
        <w:rPr>
          <w:b/>
        </w:rPr>
        <w:t>M24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5"/>
        <w:jc w:val="both"/>
        <w:rPr>
          <w:b/>
        </w:rPr>
      </w:pPr>
      <w:r>
        <w:t xml:space="preserve">———. „Reformed Life for Reforming Theology in Motion“. У </w:t>
      </w:r>
      <w:r>
        <w:rPr>
          <w:i/>
        </w:rPr>
        <w:t>Challenged by Ecumenism:</w:t>
      </w:r>
      <w:r>
        <w:rPr>
          <w:i/>
          <w:spacing w:val="1"/>
        </w:rPr>
        <w:t xml:space="preserve"> </w:t>
      </w:r>
      <w:r>
        <w:rPr>
          <w:i/>
        </w:rPr>
        <w:t>Documentation of the Global Ecumenical Theological Institute – Berlin 2017</w:t>
      </w:r>
      <w:r>
        <w:t>, 68–75. Hamburg:</w:t>
      </w:r>
      <w:r>
        <w:rPr>
          <w:spacing w:val="1"/>
        </w:rPr>
        <w:t xml:space="preserve"> </w:t>
      </w:r>
      <w:r>
        <w:t>Missionshilfe,</w:t>
      </w:r>
      <w:r>
        <w:rPr>
          <w:spacing w:val="-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b/>
        </w:rPr>
        <w:t>Μ13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21"/>
        <w:jc w:val="both"/>
        <w:rPr>
          <w:b/>
        </w:rPr>
      </w:pPr>
      <w:r>
        <w:t xml:space="preserve">———. „Religious Education-Challenges and Perspectives in </w:t>
      </w:r>
      <w:r>
        <w:t>Contemporary Society: Western</w:t>
      </w:r>
      <w:r>
        <w:rPr>
          <w:spacing w:val="1"/>
        </w:rPr>
        <w:t xml:space="preserve"> </w:t>
      </w:r>
      <w:r>
        <w:t xml:space="preserve">Balkans/Serbia“. </w:t>
      </w:r>
      <w:r>
        <w:rPr>
          <w:i/>
        </w:rPr>
        <w:t>Astra Salvensis</w:t>
      </w:r>
      <w:r>
        <w:t>, бр.</w:t>
      </w:r>
      <w:r>
        <w:rPr>
          <w:spacing w:val="-2"/>
        </w:rPr>
        <w:t xml:space="preserve"> </w:t>
      </w:r>
      <w:r>
        <w:t>9 (2017):</w:t>
      </w:r>
      <w:r>
        <w:rPr>
          <w:spacing w:val="1"/>
        </w:rPr>
        <w:t xml:space="preserve"> </w:t>
      </w:r>
      <w:r>
        <w:t>11–20.</w:t>
      </w:r>
      <w:r>
        <w:rPr>
          <w:spacing w:val="-3"/>
        </w:rPr>
        <w:t xml:space="preserve">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5"/>
        <w:jc w:val="both"/>
        <w:rPr>
          <w:b/>
        </w:rPr>
      </w:pPr>
      <w:r>
        <w:t xml:space="preserve">———. „Serbian Orthodox Church and Ecumenism“. У </w:t>
      </w:r>
      <w:r>
        <w:rPr>
          <w:i/>
        </w:rPr>
        <w:t>Orthodox Handbook on Ecumenism:</w:t>
      </w:r>
      <w:r>
        <w:rPr>
          <w:i/>
          <w:spacing w:val="1"/>
        </w:rPr>
        <w:t xml:space="preserve"> </w:t>
      </w:r>
      <w:r>
        <w:rPr>
          <w:i/>
        </w:rPr>
        <w:t>Resources for Theological Education</w:t>
      </w:r>
      <w:r>
        <w:t>, уредио Pantelis Kalaitzidis, Thomas FitzGerald, Cy</w:t>
      </w:r>
      <w:r>
        <w:t>ril</w:t>
      </w:r>
      <w:r>
        <w:rPr>
          <w:spacing w:val="1"/>
        </w:rPr>
        <w:t xml:space="preserve"> </w:t>
      </w:r>
      <w:r>
        <w:t>Hovorun,</w:t>
      </w:r>
      <w:r>
        <w:rPr>
          <w:spacing w:val="1"/>
        </w:rPr>
        <w:t xml:space="preserve"> </w:t>
      </w:r>
      <w:r>
        <w:t>Nikolaos</w:t>
      </w:r>
      <w:r>
        <w:rPr>
          <w:spacing w:val="1"/>
        </w:rPr>
        <w:t xml:space="preserve"> </w:t>
      </w:r>
      <w:r>
        <w:t>Asproulis,</w:t>
      </w:r>
      <w:r>
        <w:rPr>
          <w:spacing w:val="1"/>
        </w:rPr>
        <w:t xml:space="preserve"> </w:t>
      </w:r>
      <w:r>
        <w:t>Guy</w:t>
      </w:r>
      <w:r>
        <w:rPr>
          <w:spacing w:val="1"/>
        </w:rPr>
        <w:t xml:space="preserve"> </w:t>
      </w:r>
      <w:r>
        <w:t>Liagre,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Dietrich</w:t>
      </w:r>
      <w:r>
        <w:rPr>
          <w:spacing w:val="1"/>
        </w:rPr>
        <w:t xml:space="preserve"> </w:t>
      </w:r>
      <w:r>
        <w:t>Werner,</w:t>
      </w:r>
      <w:r>
        <w:rPr>
          <w:spacing w:val="1"/>
        </w:rPr>
        <w:t xml:space="preserve"> </w:t>
      </w:r>
      <w:r>
        <w:t>357–65.</w:t>
      </w:r>
      <w:r>
        <w:rPr>
          <w:spacing w:val="1"/>
        </w:rPr>
        <w:t xml:space="preserve"> </w:t>
      </w:r>
      <w:r>
        <w:t>Regum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International,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rPr>
          <w:b/>
        </w:rPr>
        <w:t>М13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7"/>
        <w:jc w:val="both"/>
        <w:rPr>
          <w:b/>
        </w:rPr>
      </w:pPr>
      <w:r>
        <w:t xml:space="preserve">———. „Strah milosrđa“. У </w:t>
      </w:r>
      <w:r>
        <w:rPr>
          <w:i/>
        </w:rPr>
        <w:t>O Božjem milosrđu: Zbornik radova s međunarodnoga znanstvenog</w:t>
      </w:r>
      <w:r>
        <w:rPr>
          <w:i/>
          <w:spacing w:val="1"/>
        </w:rPr>
        <w:t xml:space="preserve"> </w:t>
      </w:r>
      <w:r>
        <w:rPr>
          <w:i/>
        </w:rPr>
        <w:t>simpozija o milosrđu održanog 22. travnja 2016. godine na Ka</w:t>
      </w:r>
      <w:r>
        <w:rPr>
          <w:i/>
        </w:rPr>
        <w:t>toličkom bogoslovnom fakultetu u</w:t>
      </w:r>
      <w:r>
        <w:rPr>
          <w:i/>
          <w:spacing w:val="1"/>
        </w:rPr>
        <w:t xml:space="preserve"> </w:t>
      </w:r>
      <w:r>
        <w:rPr>
          <w:i/>
        </w:rPr>
        <w:t>Đakovu Sveučilišta Josipa Jurja Strossmayera u Osijeku</w:t>
      </w:r>
      <w:r>
        <w:t>, 163–77. Đakovo: Katolički teološki</w:t>
      </w:r>
      <w:r>
        <w:rPr>
          <w:spacing w:val="1"/>
        </w:rPr>
        <w:t xml:space="preserve"> </w:t>
      </w:r>
      <w:r>
        <w:t>fakultet,</w:t>
      </w:r>
      <w:r>
        <w:rPr>
          <w:spacing w:val="-1"/>
        </w:rPr>
        <w:t xml:space="preserve"> </w:t>
      </w:r>
      <w:r>
        <w:t xml:space="preserve">2016.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6"/>
        <w:jc w:val="both"/>
        <w:rPr>
          <w:b/>
        </w:rPr>
      </w:pPr>
      <w:r>
        <w:t xml:space="preserve">———. „The Importance of Fasting and its Observance for Tomorrow“. </w:t>
      </w:r>
      <w:r>
        <w:rPr>
          <w:i/>
        </w:rPr>
        <w:t>Studia Universitatis</w:t>
      </w:r>
      <w:r>
        <w:rPr>
          <w:i/>
          <w:spacing w:val="1"/>
        </w:rPr>
        <w:t xml:space="preserve"> </w:t>
      </w:r>
      <w:r>
        <w:rPr>
          <w:i/>
        </w:rPr>
        <w:t>Babes-Bolyai-Theologia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</w:rPr>
        <w:t>thodoxa</w:t>
      </w:r>
      <w:r>
        <w:rPr>
          <w:i/>
          <w:spacing w:val="1"/>
        </w:rPr>
        <w:t xml:space="preserve"> </w:t>
      </w:r>
      <w:r>
        <w:t>62,</w:t>
      </w:r>
      <w:r>
        <w:rPr>
          <w:spacing w:val="-3"/>
        </w:rPr>
        <w:t xml:space="preserve"> </w:t>
      </w:r>
      <w:r>
        <w:t>бр. 1</w:t>
      </w:r>
      <w:r>
        <w:rPr>
          <w:spacing w:val="-2"/>
        </w:rPr>
        <w:t xml:space="preserve"> </w:t>
      </w:r>
      <w:r>
        <w:t>(2017):</w:t>
      </w:r>
      <w:r>
        <w:rPr>
          <w:spacing w:val="-2"/>
        </w:rPr>
        <w:t xml:space="preserve"> </w:t>
      </w:r>
      <w:r>
        <w:t xml:space="preserve">103–14. </w:t>
      </w:r>
      <w:r>
        <w:rPr>
          <w:b/>
        </w:rPr>
        <w:t>M31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1" w:line="276" w:lineRule="auto"/>
        <w:ind w:right="215"/>
        <w:jc w:val="both"/>
        <w:rPr>
          <w:b/>
        </w:rPr>
      </w:pPr>
      <w:r>
        <w:t>———.</w:t>
      </w:r>
      <w:r>
        <w:rPr>
          <w:spacing w:val="-4"/>
        </w:rPr>
        <w:t xml:space="preserve"> </w:t>
      </w:r>
      <w:r>
        <w:t>„Theology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Face“.</w:t>
      </w:r>
      <w:r>
        <w:rPr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Eastern</w:t>
      </w:r>
      <w:r>
        <w:rPr>
          <w:i/>
          <w:spacing w:val="-3"/>
        </w:rPr>
        <w:t xml:space="preserve"> </w:t>
      </w:r>
      <w:r>
        <w:rPr>
          <w:i/>
        </w:rPr>
        <w:t>Christian</w:t>
      </w:r>
      <w:r>
        <w:rPr>
          <w:i/>
          <w:spacing w:val="-3"/>
        </w:rPr>
        <w:t xml:space="preserve"> </w:t>
      </w:r>
      <w:r>
        <w:rPr>
          <w:i/>
        </w:rPr>
        <w:t xml:space="preserve">Studies </w:t>
      </w:r>
      <w:r>
        <w:t>69,</w:t>
      </w:r>
      <w:r>
        <w:rPr>
          <w:spacing w:val="-5"/>
        </w:rPr>
        <w:t xml:space="preserve"> </w:t>
      </w:r>
      <w:r>
        <w:t>бр.</w:t>
      </w:r>
      <w:r>
        <w:rPr>
          <w:spacing w:val="-3"/>
        </w:rPr>
        <w:t xml:space="preserve"> </w:t>
      </w:r>
      <w:r>
        <w:t>1–4</w:t>
      </w:r>
      <w:r>
        <w:rPr>
          <w:spacing w:val="-3"/>
        </w:rPr>
        <w:t xml:space="preserve"> </w:t>
      </w:r>
      <w:r>
        <w:t>(2017):</w:t>
      </w:r>
      <w:r>
        <w:rPr>
          <w:spacing w:val="-52"/>
        </w:rPr>
        <w:t xml:space="preserve"> </w:t>
      </w:r>
      <w:r>
        <w:t xml:space="preserve">167–80. </w:t>
      </w:r>
      <w:r>
        <w:rPr>
          <w:b/>
        </w:rPr>
        <w:t>ERIH+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>
        <w:rPr>
          <w:b/>
        </w:rPr>
        <w:t>M23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before="74" w:line="276" w:lineRule="auto"/>
        <w:ind w:right="214"/>
        <w:jc w:val="both"/>
        <w:rPr>
          <w:b/>
        </w:rPr>
      </w:pPr>
      <w:r>
        <w:lastRenderedPageBreak/>
        <w:t>———.</w:t>
      </w:r>
      <w:r>
        <w:rPr>
          <w:spacing w:val="-12"/>
        </w:rPr>
        <w:t xml:space="preserve"> </w:t>
      </w:r>
      <w:r>
        <w:t>„Ἡ</w:t>
      </w:r>
      <w:r>
        <w:rPr>
          <w:spacing w:val="-9"/>
        </w:rPr>
        <w:t xml:space="preserve"> </w:t>
      </w:r>
      <w:r>
        <w:t>«ὁμοφροσύνη»</w:t>
      </w:r>
      <w:r>
        <w:rPr>
          <w:spacing w:val="-11"/>
        </w:rPr>
        <w:t xml:space="preserve"> </w:t>
      </w:r>
      <w:r>
        <w:t>ὡς</w:t>
      </w:r>
      <w:r>
        <w:rPr>
          <w:spacing w:val="-11"/>
        </w:rPr>
        <w:t xml:space="preserve"> </w:t>
      </w:r>
      <w:r>
        <w:t>ἰδεολόγημα“.</w:t>
      </w:r>
      <w:r>
        <w:rPr>
          <w:spacing w:val="-9"/>
        </w:rPr>
        <w:t xml:space="preserve"> </w:t>
      </w:r>
      <w:r>
        <w:rPr>
          <w:i/>
        </w:rPr>
        <w:t>Σύναξη</w:t>
      </w:r>
      <w:r>
        <w:rPr>
          <w:i/>
          <w:spacing w:val="-8"/>
        </w:rPr>
        <w:t xml:space="preserve"> </w:t>
      </w:r>
      <w:r>
        <w:t>148</w:t>
      </w:r>
      <w:r>
        <w:rPr>
          <w:spacing w:val="-10"/>
        </w:rPr>
        <w:t xml:space="preserve"> </w:t>
      </w:r>
      <w:r>
        <w:t>(2018):</w:t>
      </w:r>
      <w:r>
        <w:rPr>
          <w:spacing w:val="-8"/>
        </w:rPr>
        <w:t xml:space="preserve"> </w:t>
      </w:r>
      <w:r>
        <w:t>47–54.</w:t>
      </w:r>
      <w:r>
        <w:rPr>
          <w:spacing w:val="-12"/>
        </w:rPr>
        <w:t xml:space="preserve"> </w:t>
      </w:r>
      <w:r>
        <w:t>(према</w:t>
      </w:r>
      <w:r>
        <w:rPr>
          <w:spacing w:val="-8"/>
        </w:rPr>
        <w:t xml:space="preserve"> </w:t>
      </w:r>
      <w:r>
        <w:t>посебној</w:t>
      </w:r>
      <w:r>
        <w:rPr>
          <w:spacing w:val="-9"/>
        </w:rPr>
        <w:t xml:space="preserve"> </w:t>
      </w:r>
      <w:r>
        <w:t>одлуци</w:t>
      </w:r>
      <w:r>
        <w:rPr>
          <w:spacing w:val="-53"/>
        </w:rPr>
        <w:t xml:space="preserve"> </w:t>
      </w:r>
      <w:r>
        <w:t>Универзитета у Београду)</w:t>
      </w:r>
      <w:r>
        <w:rPr>
          <w:spacing w:val="-1"/>
        </w:rPr>
        <w:t xml:space="preserve"> </w:t>
      </w:r>
      <w:r>
        <w:rPr>
          <w:b/>
        </w:rPr>
        <w:t>M23</w:t>
      </w:r>
    </w:p>
    <w:p w:rsidR="005D56C4" w:rsidRDefault="008C1509">
      <w:pPr>
        <w:pStyle w:val="ListParagraph"/>
        <w:numPr>
          <w:ilvl w:val="1"/>
          <w:numId w:val="26"/>
        </w:numPr>
        <w:tabs>
          <w:tab w:val="left" w:pos="934"/>
        </w:tabs>
        <w:spacing w:line="276" w:lineRule="auto"/>
        <w:ind w:right="213"/>
        <w:jc w:val="both"/>
        <w:rPr>
          <w:b/>
        </w:rPr>
      </w:pPr>
      <w:r>
        <w:t xml:space="preserve">———. „Η «περιορισμένη επανάσταση» του Παύλου“. </w:t>
      </w:r>
      <w:r>
        <w:rPr>
          <w:i/>
        </w:rPr>
        <w:t xml:space="preserve">Θεολογία </w:t>
      </w:r>
      <w:r>
        <w:t xml:space="preserve">86 (2014): 149–69. </w:t>
      </w:r>
      <w:r>
        <w:rPr>
          <w:b/>
        </w:rPr>
        <w:t>ERIH+ =</w:t>
      </w:r>
      <w:r>
        <w:rPr>
          <w:b/>
          <w:spacing w:val="1"/>
        </w:rPr>
        <w:t xml:space="preserve"> </w:t>
      </w:r>
      <w:r>
        <w:rPr>
          <w:b/>
        </w:rPr>
        <w:t>M24</w:t>
      </w:r>
    </w:p>
    <w:p w:rsidR="005D56C4" w:rsidRDefault="005D56C4">
      <w:pPr>
        <w:pStyle w:val="BodyText"/>
        <w:spacing w:before="2"/>
        <w:rPr>
          <w:b/>
          <w:sz w:val="25"/>
        </w:rPr>
      </w:pPr>
    </w:p>
    <w:p w:rsidR="005D56C4" w:rsidRDefault="008C1509">
      <w:pPr>
        <w:pStyle w:val="Heading1"/>
        <w:ind w:right="390"/>
      </w:pPr>
      <w:r>
        <w:t>Енциклопедијске</w:t>
      </w:r>
      <w:r>
        <w:rPr>
          <w:spacing w:val="-5"/>
        </w:rPr>
        <w:t xml:space="preserve"> </w:t>
      </w:r>
      <w:r>
        <w:t>јединице</w:t>
      </w:r>
    </w:p>
    <w:p w:rsidR="005D56C4" w:rsidRDefault="005D56C4">
      <w:pPr>
        <w:pStyle w:val="BodyText"/>
        <w:spacing w:before="3"/>
        <w:rPr>
          <w:b/>
          <w:sz w:val="31"/>
        </w:rPr>
      </w:pPr>
    </w:p>
    <w:p w:rsidR="005D56C4" w:rsidRDefault="008C1509">
      <w:pPr>
        <w:pStyle w:val="ListParagraph"/>
        <w:numPr>
          <w:ilvl w:val="0"/>
          <w:numId w:val="8"/>
        </w:numPr>
        <w:tabs>
          <w:tab w:val="left" w:pos="941"/>
        </w:tabs>
        <w:spacing w:line="278" w:lineRule="auto"/>
        <w:ind w:right="217"/>
        <w:jc w:val="both"/>
      </w:pPr>
      <w:r>
        <w:t xml:space="preserve">Јовић, Растко. „инкултурација“. У </w:t>
      </w:r>
      <w:r>
        <w:rPr>
          <w:i/>
        </w:rPr>
        <w:t>Лексикон библијске егзегезе</w:t>
      </w:r>
      <w:r>
        <w:t>, уредио Родољуб Кубат и</w:t>
      </w:r>
      <w:r>
        <w:rPr>
          <w:spacing w:val="1"/>
        </w:rPr>
        <w:t xml:space="preserve"> </w:t>
      </w:r>
      <w:r>
        <w:t>Предраг</w:t>
      </w:r>
      <w:r>
        <w:rPr>
          <w:spacing w:val="-2"/>
        </w:rPr>
        <w:t xml:space="preserve"> </w:t>
      </w:r>
      <w:r>
        <w:t>Драгутиновић,</w:t>
      </w:r>
      <w:r>
        <w:rPr>
          <w:spacing w:val="-2"/>
        </w:rPr>
        <w:t xml:space="preserve"> </w:t>
      </w:r>
      <w:r>
        <w:t>168–70.</w:t>
      </w:r>
      <w:r>
        <w:rPr>
          <w:spacing w:val="-1"/>
        </w:rPr>
        <w:t xml:space="preserve"> </w:t>
      </w:r>
      <w:r>
        <w:t>Београд:</w:t>
      </w:r>
      <w:r>
        <w:rPr>
          <w:spacing w:val="-1"/>
        </w:rPr>
        <w:t xml:space="preserve"> </w:t>
      </w:r>
      <w:r>
        <w:t>Библијски</w:t>
      </w:r>
      <w:r>
        <w:rPr>
          <w:spacing w:val="-2"/>
        </w:rPr>
        <w:t xml:space="preserve"> </w:t>
      </w:r>
      <w:r>
        <w:t>институт,</w:t>
      </w:r>
      <w:r>
        <w:rPr>
          <w:spacing w:val="-1"/>
        </w:rPr>
        <w:t xml:space="preserve"> </w:t>
      </w:r>
      <w:r>
        <w:t>Службени</w:t>
      </w:r>
      <w:r>
        <w:rPr>
          <w:spacing w:val="-3"/>
        </w:rPr>
        <w:t xml:space="preserve"> </w:t>
      </w:r>
      <w:r>
        <w:t>гласник,</w:t>
      </w:r>
      <w:r>
        <w:rPr>
          <w:spacing w:val="-2"/>
        </w:rPr>
        <w:t xml:space="preserve"> </w:t>
      </w:r>
      <w:r>
        <w:t>2018.</w:t>
      </w:r>
    </w:p>
    <w:p w:rsidR="005D56C4" w:rsidRDefault="008C1509">
      <w:pPr>
        <w:pStyle w:val="ListParagraph"/>
        <w:numPr>
          <w:ilvl w:val="0"/>
          <w:numId w:val="8"/>
        </w:numPr>
        <w:tabs>
          <w:tab w:val="left" w:pos="941"/>
        </w:tabs>
        <w:spacing w:line="276" w:lineRule="auto"/>
        <w:ind w:right="217"/>
        <w:jc w:val="both"/>
      </w:pPr>
      <w:r>
        <w:t xml:space="preserve">———. „социолошки приступ“. У </w:t>
      </w:r>
      <w:r>
        <w:rPr>
          <w:i/>
        </w:rPr>
        <w:t>Лексикон библијске егзегезе</w:t>
      </w:r>
      <w:r>
        <w:t>, уредио Родољуб Кубат и</w:t>
      </w:r>
      <w:r>
        <w:rPr>
          <w:spacing w:val="1"/>
        </w:rPr>
        <w:t xml:space="preserve"> </w:t>
      </w:r>
      <w:r>
        <w:t>Предраг</w:t>
      </w:r>
      <w:r>
        <w:rPr>
          <w:spacing w:val="-2"/>
        </w:rPr>
        <w:t xml:space="preserve"> </w:t>
      </w:r>
      <w:r>
        <w:t>Драгутиновић,</w:t>
      </w:r>
      <w:r>
        <w:rPr>
          <w:spacing w:val="-2"/>
        </w:rPr>
        <w:t xml:space="preserve"> </w:t>
      </w:r>
      <w:r>
        <w:t>417–18.</w:t>
      </w:r>
      <w:r>
        <w:rPr>
          <w:spacing w:val="-1"/>
        </w:rPr>
        <w:t xml:space="preserve"> </w:t>
      </w:r>
      <w:r>
        <w:t>Београд:</w:t>
      </w:r>
      <w:r>
        <w:rPr>
          <w:spacing w:val="-1"/>
        </w:rPr>
        <w:t xml:space="preserve"> </w:t>
      </w:r>
      <w:r>
        <w:t>Библијски</w:t>
      </w:r>
      <w:r>
        <w:rPr>
          <w:spacing w:val="-2"/>
        </w:rPr>
        <w:t xml:space="preserve"> </w:t>
      </w:r>
      <w:r>
        <w:t>институт,</w:t>
      </w:r>
      <w:r>
        <w:rPr>
          <w:spacing w:val="-1"/>
        </w:rPr>
        <w:t xml:space="preserve"> </w:t>
      </w:r>
      <w:r>
        <w:t>Службени</w:t>
      </w:r>
      <w:r>
        <w:rPr>
          <w:spacing w:val="-3"/>
        </w:rPr>
        <w:t xml:space="preserve"> </w:t>
      </w:r>
      <w:r>
        <w:t>гласник, 2018.</w:t>
      </w:r>
    </w:p>
    <w:p w:rsidR="005D56C4" w:rsidRDefault="005D56C4">
      <w:pPr>
        <w:pStyle w:val="BodyText"/>
        <w:spacing w:before="8"/>
      </w:pPr>
    </w:p>
    <w:p w:rsidR="005D56C4" w:rsidRDefault="008C1509">
      <w:pPr>
        <w:pStyle w:val="Heading1"/>
        <w:ind w:right="388"/>
      </w:pPr>
      <w:r>
        <w:t>Прикази</w:t>
      </w:r>
    </w:p>
    <w:p w:rsidR="005D56C4" w:rsidRDefault="005D56C4">
      <w:pPr>
        <w:pStyle w:val="BodyText"/>
        <w:spacing w:before="6"/>
        <w:rPr>
          <w:b/>
          <w:sz w:val="31"/>
        </w:rPr>
      </w:pPr>
    </w:p>
    <w:p w:rsidR="005D56C4" w:rsidRDefault="008C1509">
      <w:pPr>
        <w:pStyle w:val="ListParagraph"/>
        <w:numPr>
          <w:ilvl w:val="1"/>
          <w:numId w:val="8"/>
        </w:numPr>
        <w:tabs>
          <w:tab w:val="left" w:pos="1294"/>
        </w:tabs>
        <w:spacing w:line="276" w:lineRule="auto"/>
        <w:ind w:right="218"/>
        <w:jc w:val="both"/>
      </w:pPr>
      <w:r>
        <w:t>Jović, Rastko. „Scaff</w:t>
      </w:r>
      <w:r>
        <w:t>olds of the Church: Towards Poststructural Ecclesiology“. Philotheos 17</w:t>
      </w:r>
      <w:r>
        <w:rPr>
          <w:spacing w:val="-52"/>
        </w:rPr>
        <w:t xml:space="preserve"> </w:t>
      </w:r>
      <w:r>
        <w:t>(2017):</w:t>
      </w:r>
      <w:r>
        <w:rPr>
          <w:spacing w:val="1"/>
        </w:rPr>
        <w:t xml:space="preserve"> </w:t>
      </w:r>
      <w:r>
        <w:t>171–73.</w:t>
      </w:r>
    </w:p>
    <w:p w:rsidR="005D56C4" w:rsidRDefault="008C1509">
      <w:pPr>
        <w:pStyle w:val="ListParagraph"/>
        <w:numPr>
          <w:ilvl w:val="1"/>
          <w:numId w:val="8"/>
        </w:numPr>
        <w:tabs>
          <w:tab w:val="left" w:pos="1294"/>
        </w:tabs>
        <w:spacing w:line="252" w:lineRule="exact"/>
        <w:ind w:hanging="361"/>
      </w:pPr>
      <w:r>
        <w:t>Приказ</w:t>
      </w:r>
      <w:r>
        <w:rPr>
          <w:spacing w:val="27"/>
        </w:rPr>
        <w:t xml:space="preserve"> </w:t>
      </w:r>
      <w:r>
        <w:t>књиге:</w:t>
      </w:r>
      <w:r>
        <w:rPr>
          <w:spacing w:val="31"/>
        </w:rPr>
        <w:t xml:space="preserve"> </w:t>
      </w:r>
      <w:r>
        <w:t>P</w:t>
      </w:r>
      <w:r>
        <w:rPr>
          <w:sz w:val="18"/>
        </w:rPr>
        <w:t>ANTELIS</w:t>
      </w:r>
      <w:r>
        <w:rPr>
          <w:spacing w:val="23"/>
          <w:sz w:val="18"/>
        </w:rPr>
        <w:t xml:space="preserve"> </w:t>
      </w:r>
      <w:r>
        <w:t>K</w:t>
      </w:r>
      <w:r>
        <w:rPr>
          <w:sz w:val="18"/>
        </w:rPr>
        <w:t>ALAITZIDIS</w:t>
      </w:r>
      <w:r>
        <w:t>,</w:t>
      </w:r>
      <w:r>
        <w:rPr>
          <w:spacing w:val="29"/>
        </w:rPr>
        <w:t xml:space="preserve"> </w:t>
      </w:r>
      <w:r>
        <w:rPr>
          <w:i/>
        </w:rPr>
        <w:t>Orthodoxy</w:t>
      </w:r>
      <w:r>
        <w:rPr>
          <w:i/>
          <w:spacing w:val="28"/>
        </w:rPr>
        <w:t xml:space="preserve"> </w:t>
      </w:r>
      <w:r>
        <w:rPr>
          <w:i/>
        </w:rPr>
        <w:t>and</w:t>
      </w:r>
      <w:r>
        <w:rPr>
          <w:i/>
          <w:spacing w:val="29"/>
        </w:rPr>
        <w:t xml:space="preserve"> </w:t>
      </w:r>
      <w:r>
        <w:rPr>
          <w:i/>
        </w:rPr>
        <w:t>Political</w:t>
      </w:r>
      <w:r>
        <w:rPr>
          <w:i/>
          <w:spacing w:val="30"/>
        </w:rPr>
        <w:t xml:space="preserve"> </w:t>
      </w:r>
      <w:r>
        <w:rPr>
          <w:i/>
        </w:rPr>
        <w:t>Theology,</w:t>
      </w:r>
      <w:r>
        <w:t>(Geneva</w:t>
      </w:r>
      <w:r>
        <w:rPr>
          <w:spacing w:val="29"/>
        </w:rPr>
        <w:t xml:space="preserve"> </w:t>
      </w:r>
      <w:r>
        <w:t>2012),</w:t>
      </w:r>
    </w:p>
    <w:p w:rsidR="005D56C4" w:rsidRDefault="008C1509">
      <w:pPr>
        <w:spacing w:before="40"/>
        <w:ind w:left="1293"/>
        <w:jc w:val="both"/>
      </w:pPr>
      <w:r>
        <w:rPr>
          <w:i/>
        </w:rPr>
        <w:t>Богословље</w:t>
      </w:r>
      <w:r>
        <w:t>,</w:t>
      </w:r>
      <w:r>
        <w:rPr>
          <w:spacing w:val="-3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(2014),</w:t>
      </w:r>
      <w:r>
        <w:rPr>
          <w:spacing w:val="-3"/>
        </w:rPr>
        <w:t xml:space="preserve"> </w:t>
      </w:r>
      <w:r>
        <w:t>286-289</w:t>
      </w:r>
    </w:p>
    <w:p w:rsidR="005D56C4" w:rsidRDefault="008C1509">
      <w:pPr>
        <w:pStyle w:val="ListParagraph"/>
        <w:numPr>
          <w:ilvl w:val="2"/>
          <w:numId w:val="8"/>
        </w:numPr>
        <w:tabs>
          <w:tab w:val="left" w:pos="3454"/>
        </w:tabs>
        <w:spacing w:before="37" w:line="276" w:lineRule="auto"/>
        <w:ind w:right="219"/>
        <w:jc w:val="both"/>
      </w:pPr>
      <w:r>
        <w:t>Приказ</w:t>
      </w:r>
      <w:r>
        <w:rPr>
          <w:spacing w:val="1"/>
        </w:rPr>
        <w:t xml:space="preserve"> </w:t>
      </w:r>
      <w:r>
        <w:t>књиге: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Hovorun,</w:t>
      </w:r>
      <w:r>
        <w:rPr>
          <w:spacing w:val="1"/>
        </w:rPr>
        <w:t xml:space="preserve"> </w:t>
      </w:r>
      <w:r>
        <w:rPr>
          <w:i/>
        </w:rPr>
        <w:t>Scaffolds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Church:</w:t>
      </w:r>
      <w:r>
        <w:rPr>
          <w:i/>
          <w:spacing w:val="1"/>
        </w:rPr>
        <w:t xml:space="preserve"> </w:t>
      </w:r>
      <w:r>
        <w:rPr>
          <w:i/>
        </w:rPr>
        <w:t>Towards</w:t>
      </w:r>
      <w:r>
        <w:rPr>
          <w:i/>
          <w:spacing w:val="1"/>
        </w:rPr>
        <w:t xml:space="preserve"> </w:t>
      </w:r>
      <w:r>
        <w:rPr>
          <w:i/>
        </w:rPr>
        <w:t>Poststructural</w:t>
      </w:r>
      <w:r>
        <w:rPr>
          <w:i/>
          <w:spacing w:val="-1"/>
        </w:rPr>
        <w:t xml:space="preserve"> </w:t>
      </w:r>
      <w:r>
        <w:rPr>
          <w:i/>
        </w:rPr>
        <w:t>Ecclesiology</w:t>
      </w:r>
      <w:r>
        <w:rPr>
          <w:i/>
          <w:spacing w:val="-1"/>
        </w:rPr>
        <w:t xml:space="preserve"> </w:t>
      </w:r>
      <w:r>
        <w:t>(2017),</w:t>
      </w:r>
      <w:r>
        <w:rPr>
          <w:spacing w:val="-1"/>
        </w:rPr>
        <w:t xml:space="preserve"> </w:t>
      </w:r>
      <w:r>
        <w:t>171-173,</w:t>
      </w:r>
      <w:r>
        <w:rPr>
          <w:spacing w:val="-1"/>
        </w:rPr>
        <w:t xml:space="preserve"> </w:t>
      </w:r>
      <w:r>
        <w:rPr>
          <w:i/>
        </w:rPr>
        <w:t xml:space="preserve">Philotheos </w:t>
      </w:r>
      <w:r>
        <w:t>17</w:t>
      </w:r>
      <w:r>
        <w:rPr>
          <w:spacing w:val="-1"/>
        </w:rPr>
        <w:t xml:space="preserve"> </w:t>
      </w:r>
      <w:r>
        <w:t>(2017)</w:t>
      </w:r>
    </w:p>
    <w:p w:rsidR="005D56C4" w:rsidRDefault="008C1509">
      <w:pPr>
        <w:pStyle w:val="ListParagraph"/>
        <w:numPr>
          <w:ilvl w:val="1"/>
          <w:numId w:val="8"/>
        </w:numPr>
        <w:tabs>
          <w:tab w:val="left" w:pos="1294"/>
        </w:tabs>
        <w:spacing w:line="276" w:lineRule="auto"/>
        <w:ind w:right="219"/>
        <w:jc w:val="both"/>
      </w:pPr>
      <w:r>
        <w:t xml:space="preserve">Приказ књиге: </w:t>
      </w:r>
      <w:r>
        <w:rPr>
          <w:i/>
        </w:rPr>
        <w:t>Хришћанство у 21 веку</w:t>
      </w:r>
      <w:r>
        <w:t>, прир. Драгољуб Б.</w:t>
      </w:r>
      <w:r>
        <w:rPr>
          <w:spacing w:val="1"/>
        </w:rPr>
        <w:t xml:space="preserve"> </w:t>
      </w:r>
      <w:r>
        <w:t>Ђорђевић, Предраг Стајић,</w:t>
      </w:r>
      <w:r>
        <w:rPr>
          <w:spacing w:val="1"/>
        </w:rPr>
        <w:t xml:space="preserve"> </w:t>
      </w:r>
      <w:r>
        <w:t>Драган Тодоровић, Нови Сад: Прометеј; Лесковац: Лесковачки културни центар; Ниш:</w:t>
      </w:r>
      <w:r>
        <w:rPr>
          <w:spacing w:val="1"/>
        </w:rPr>
        <w:t xml:space="preserve"> </w:t>
      </w:r>
      <w:r>
        <w:t>ЈУНИР,</w:t>
      </w:r>
      <w:r>
        <w:rPr>
          <w:spacing w:val="-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rPr>
          <w:i/>
        </w:rPr>
        <w:t>Православље 1150</w:t>
      </w:r>
      <w:r>
        <w:rPr>
          <w:i/>
          <w:spacing w:val="-3"/>
        </w:rPr>
        <w:t xml:space="preserve"> </w:t>
      </w:r>
      <w:r>
        <w:t>(2015), 39.</w:t>
      </w:r>
    </w:p>
    <w:p w:rsidR="005D56C4" w:rsidRDefault="005D56C4">
      <w:pPr>
        <w:pStyle w:val="BodyText"/>
        <w:spacing w:before="1"/>
        <w:rPr>
          <w:sz w:val="25"/>
        </w:rPr>
      </w:pPr>
    </w:p>
    <w:p w:rsidR="005D56C4" w:rsidRDefault="008C1509">
      <w:pPr>
        <w:pStyle w:val="Heading1"/>
        <w:ind w:right="391"/>
      </w:pPr>
      <w:r>
        <w:t>Преводи</w:t>
      </w:r>
      <w:r>
        <w:rPr>
          <w:spacing w:val="-5"/>
        </w:rPr>
        <w:t xml:space="preserve"> </w:t>
      </w:r>
      <w:r>
        <w:t>стручних</w:t>
      </w:r>
      <w:r>
        <w:rPr>
          <w:spacing w:val="-4"/>
        </w:rPr>
        <w:t xml:space="preserve"> </w:t>
      </w:r>
      <w:r>
        <w:t>текстова:</w:t>
      </w:r>
    </w:p>
    <w:p w:rsidR="005D56C4" w:rsidRDefault="005D56C4">
      <w:pPr>
        <w:pStyle w:val="BodyText"/>
        <w:spacing w:before="2"/>
        <w:rPr>
          <w:b/>
        </w:rPr>
      </w:pPr>
    </w:p>
    <w:p w:rsidR="005D56C4" w:rsidRDefault="008C1509">
      <w:pPr>
        <w:pStyle w:val="ListParagraph"/>
        <w:numPr>
          <w:ilvl w:val="0"/>
          <w:numId w:val="7"/>
        </w:numPr>
        <w:tabs>
          <w:tab w:val="left" w:pos="941"/>
        </w:tabs>
        <w:spacing w:line="276" w:lineRule="auto"/>
        <w:ind w:right="214"/>
        <w:jc w:val="both"/>
      </w:pPr>
      <w:r>
        <w:t>Гаврилук, Павле Л. „Читање Максима по Георгију Флоровском: Анти или про-Булгаков?“.</w:t>
      </w:r>
      <w:r>
        <w:rPr>
          <w:spacing w:val="1"/>
        </w:rPr>
        <w:t xml:space="preserve"> </w:t>
      </w:r>
      <w:r>
        <w:t xml:space="preserve">У </w:t>
      </w:r>
      <w:r>
        <w:rPr>
          <w:i/>
        </w:rPr>
        <w:t>Knowing the Purpose of Creation through the Resurrection: Proceedings of the Symposium on</w:t>
      </w:r>
      <w:r>
        <w:rPr>
          <w:i/>
          <w:spacing w:val="1"/>
        </w:rPr>
        <w:t xml:space="preserve"> </w:t>
      </w:r>
      <w:r>
        <w:rPr>
          <w:i/>
        </w:rPr>
        <w:t>St.</w:t>
      </w:r>
      <w:r>
        <w:rPr>
          <w:i/>
          <w:spacing w:val="-1"/>
        </w:rPr>
        <w:t xml:space="preserve"> </w:t>
      </w:r>
      <w:r>
        <w:rPr>
          <w:i/>
        </w:rPr>
        <w:t>Maximus the Confessor</w:t>
      </w:r>
      <w:r>
        <w:t>,</w:t>
      </w:r>
      <w:r>
        <w:rPr>
          <w:spacing w:val="-3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превео</w:t>
      </w:r>
      <w:r>
        <w:rPr>
          <w:spacing w:val="-1"/>
        </w:rPr>
        <w:t xml:space="preserve"> </w:t>
      </w:r>
      <w:r>
        <w:t>Растко Јовић, 335–44</w:t>
      </w:r>
    </w:p>
    <w:p w:rsidR="005D56C4" w:rsidRDefault="008C1509">
      <w:pPr>
        <w:pStyle w:val="ListParagraph"/>
        <w:numPr>
          <w:ilvl w:val="0"/>
          <w:numId w:val="7"/>
        </w:numPr>
        <w:tabs>
          <w:tab w:val="left" w:pos="941"/>
        </w:tabs>
        <w:spacing w:before="1" w:line="276" w:lineRule="auto"/>
        <w:ind w:right="213"/>
        <w:jc w:val="both"/>
      </w:pPr>
      <w:r>
        <w:t xml:space="preserve">Jokarinis, Konstantinos. „Свештенство жена“. Превео Растко Јовић. </w:t>
      </w:r>
      <w:r>
        <w:rPr>
          <w:i/>
        </w:rPr>
        <w:t xml:space="preserve">Religija i tolerancija </w:t>
      </w:r>
      <w:r>
        <w:t>16</w:t>
      </w:r>
      <w:r>
        <w:rPr>
          <w:spacing w:val="1"/>
        </w:rPr>
        <w:t xml:space="preserve"> </w:t>
      </w:r>
      <w:r>
        <w:t>(2011):</w:t>
      </w:r>
      <w:r>
        <w:rPr>
          <w:spacing w:val="1"/>
        </w:rPr>
        <w:t xml:space="preserve"> </w:t>
      </w:r>
      <w:r>
        <w:t>413–22.</w:t>
      </w:r>
    </w:p>
    <w:p w:rsidR="005D56C4" w:rsidRDefault="008C1509">
      <w:pPr>
        <w:pStyle w:val="ListParagraph"/>
        <w:numPr>
          <w:ilvl w:val="0"/>
          <w:numId w:val="7"/>
        </w:numPr>
        <w:tabs>
          <w:tab w:val="left" w:pos="941"/>
        </w:tabs>
        <w:spacing w:line="276" w:lineRule="auto"/>
        <w:ind w:right="215"/>
        <w:jc w:val="both"/>
      </w:pPr>
      <w:r>
        <w:t>Kalaitzidis,</w:t>
      </w:r>
      <w:r>
        <w:rPr>
          <w:spacing w:val="1"/>
        </w:rPr>
        <w:t xml:space="preserve"> </w:t>
      </w:r>
      <w:r>
        <w:t>Pantelis.</w:t>
      </w:r>
      <w:r>
        <w:rPr>
          <w:spacing w:val="1"/>
        </w:rPr>
        <w:t xml:space="preserve"> </w:t>
      </w:r>
      <w:r>
        <w:t>„Хришћани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Блиском</w:t>
      </w:r>
      <w:r>
        <w:rPr>
          <w:spacing w:val="1"/>
        </w:rPr>
        <w:t xml:space="preserve"> </w:t>
      </w:r>
      <w:r>
        <w:t>Истоку“.</w:t>
      </w:r>
      <w:r>
        <w:rPr>
          <w:spacing w:val="1"/>
        </w:rPr>
        <w:t xml:space="preserve"> </w:t>
      </w:r>
      <w:r>
        <w:t>Превео</w:t>
      </w:r>
      <w:r>
        <w:rPr>
          <w:spacing w:val="1"/>
        </w:rPr>
        <w:t xml:space="preserve"> </w:t>
      </w:r>
      <w:r>
        <w:t>Растко</w:t>
      </w:r>
      <w:r>
        <w:rPr>
          <w:spacing w:val="1"/>
        </w:rPr>
        <w:t xml:space="preserve"> </w:t>
      </w:r>
      <w:r>
        <w:t>Јовић.</w:t>
      </w:r>
      <w:r>
        <w:rPr>
          <w:spacing w:val="1"/>
        </w:rPr>
        <w:t xml:space="preserve"> </w:t>
      </w:r>
      <w:r>
        <w:rPr>
          <w:i/>
        </w:rPr>
        <w:t>Religija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toler</w:t>
      </w:r>
      <w:r>
        <w:rPr>
          <w:i/>
        </w:rPr>
        <w:t>ancija</w:t>
      </w:r>
      <w:r>
        <w:rPr>
          <w:i/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(2014):</w:t>
      </w:r>
      <w:r>
        <w:rPr>
          <w:spacing w:val="-2"/>
        </w:rPr>
        <w:t xml:space="preserve"> </w:t>
      </w:r>
      <w:r>
        <w:t>411–19.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Heading1"/>
        <w:spacing w:before="72"/>
        <w:ind w:right="390"/>
      </w:pPr>
      <w:r>
        <w:lastRenderedPageBreak/>
        <w:t>Од избора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звање</w:t>
      </w:r>
      <w:r>
        <w:rPr>
          <w:spacing w:val="-2"/>
        </w:rPr>
        <w:t xml:space="preserve"> </w:t>
      </w:r>
      <w:r>
        <w:t>ванредног</w:t>
      </w:r>
      <w:r>
        <w:rPr>
          <w:spacing w:val="-2"/>
        </w:rPr>
        <w:t xml:space="preserve"> </w:t>
      </w:r>
      <w:r>
        <w:t>професора</w:t>
      </w:r>
    </w:p>
    <w:p w:rsidR="005D56C4" w:rsidRDefault="005D56C4">
      <w:pPr>
        <w:pStyle w:val="BodyText"/>
        <w:rPr>
          <w:b/>
          <w:sz w:val="26"/>
        </w:rPr>
      </w:pPr>
    </w:p>
    <w:p w:rsidR="005D56C4" w:rsidRDefault="008C1509">
      <w:pPr>
        <w:spacing w:before="175"/>
        <w:ind w:left="390" w:right="390"/>
        <w:jc w:val="center"/>
        <w:rPr>
          <w:b/>
          <w:sz w:val="24"/>
        </w:rPr>
      </w:pPr>
      <w:r>
        <w:rPr>
          <w:b/>
          <w:sz w:val="24"/>
        </w:rPr>
        <w:t>Монографије:</w:t>
      </w:r>
    </w:p>
    <w:p w:rsidR="005D56C4" w:rsidRDefault="008C1509">
      <w:pPr>
        <w:spacing w:before="201" w:line="360" w:lineRule="auto"/>
        <w:ind w:left="616" w:right="212" w:firstLine="527"/>
        <w:jc w:val="both"/>
      </w:pPr>
      <w:r>
        <w:rPr>
          <w:i/>
        </w:rPr>
        <w:t xml:space="preserve">Динамика црквеног идентитета: црквена организација као енигма у загонетки. </w:t>
      </w:r>
      <w:r>
        <w:t>Београд:</w:t>
      </w:r>
      <w:r>
        <w:rPr>
          <w:spacing w:val="-52"/>
        </w:rPr>
        <w:t xml:space="preserve"> </w:t>
      </w:r>
      <w:r>
        <w:t>Православни богословски факултет „Свети Василије Острошки“ Фоча, Biblos Books, 2023.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978-86-6098-038-2</w:t>
      </w:r>
    </w:p>
    <w:p w:rsidR="005D56C4" w:rsidRDefault="008C1509">
      <w:pPr>
        <w:pStyle w:val="Heading1"/>
        <w:spacing w:before="57"/>
        <w:ind w:right="388"/>
      </w:pPr>
      <w:r>
        <w:t>Научни</w:t>
      </w:r>
      <w:r>
        <w:rPr>
          <w:spacing w:val="1"/>
        </w:rPr>
        <w:t xml:space="preserve"> </w:t>
      </w:r>
      <w:r>
        <w:t>чланци: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201"/>
        <w:ind w:hanging="361"/>
      </w:pPr>
      <w:r>
        <w:t>Jović,</w:t>
      </w:r>
      <w:r>
        <w:rPr>
          <w:spacing w:val="-1"/>
        </w:rPr>
        <w:t xml:space="preserve"> </w:t>
      </w:r>
      <w:r>
        <w:t>Rastko.</w:t>
      </w:r>
      <w:r>
        <w:rPr>
          <w:spacing w:val="-1"/>
        </w:rPr>
        <w:t xml:space="preserve"> </w:t>
      </w:r>
      <w:r>
        <w:t>„A</w:t>
      </w:r>
      <w:r>
        <w:rPr>
          <w:spacing w:val="-4"/>
        </w:rPr>
        <w:t xml:space="preserve"> </w:t>
      </w:r>
      <w:r>
        <w:t>teológia</w:t>
      </w:r>
      <w:r>
        <w:rPr>
          <w:spacing w:val="-3"/>
        </w:rPr>
        <w:t xml:space="preserve"> </w:t>
      </w:r>
      <w:r>
        <w:t>az űrhajós</w:t>
      </w:r>
      <w:r>
        <w:rPr>
          <w:spacing w:val="-1"/>
        </w:rPr>
        <w:t xml:space="preserve"> </w:t>
      </w:r>
      <w:r>
        <w:t xml:space="preserve">szemével“. </w:t>
      </w:r>
      <w:r>
        <w:rPr>
          <w:i/>
        </w:rPr>
        <w:t>Епархија</w:t>
      </w:r>
      <w:r>
        <w:rPr>
          <w:i/>
          <w:spacing w:val="-1"/>
        </w:rPr>
        <w:t xml:space="preserve"> </w:t>
      </w:r>
      <w:r>
        <w:rPr>
          <w:i/>
        </w:rPr>
        <w:t>будимска</w:t>
      </w:r>
      <w:r>
        <w:rPr>
          <w:i/>
          <w:spacing w:val="-2"/>
        </w:rPr>
        <w:t xml:space="preserve"> </w:t>
      </w:r>
      <w:r>
        <w:t>28 (2020):</w:t>
      </w:r>
      <w:r>
        <w:rPr>
          <w:spacing w:val="-3"/>
        </w:rPr>
        <w:t xml:space="preserve"> </w:t>
      </w:r>
      <w:r>
        <w:t>71–73.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34"/>
        </w:tabs>
        <w:spacing w:before="38" w:line="276" w:lineRule="auto"/>
        <w:ind w:left="933" w:right="368" w:hanging="356"/>
        <w:rPr>
          <w:b/>
        </w:rPr>
      </w:pPr>
      <w:r>
        <w:t>———. „Dynamics of Diaconia and Public Theology in the Post-Peace Society of Serbia“. у</w:t>
      </w:r>
      <w:r>
        <w:rPr>
          <w:spacing w:val="1"/>
        </w:rPr>
        <w:t xml:space="preserve"> </w:t>
      </w:r>
      <w:r>
        <w:rPr>
          <w:i/>
        </w:rPr>
        <w:t>International Handbook on Ecumenical Diakonia: Contextual Theologies and Practices of</w:t>
      </w:r>
      <w:r>
        <w:rPr>
          <w:i/>
          <w:spacing w:val="1"/>
        </w:rPr>
        <w:t xml:space="preserve"> </w:t>
      </w:r>
      <w:r>
        <w:rPr>
          <w:i/>
        </w:rPr>
        <w:t>Diakonia and Christian Social Services – Resources for Study and Intercultural Learning</w:t>
      </w:r>
      <w:r>
        <w:t>,</w:t>
      </w:r>
      <w:r>
        <w:rPr>
          <w:spacing w:val="1"/>
        </w:rPr>
        <w:t xml:space="preserve"> </w:t>
      </w:r>
      <w:r>
        <w:t xml:space="preserve">уредио Godwin Ampony, Martin Büscher, Beate Hofmann, Félicité Ngnintedem, Dennis </w:t>
      </w:r>
      <w:r>
        <w:t>Solon,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Dietrich Werner,</w:t>
      </w:r>
      <w:r>
        <w:rPr>
          <w:spacing w:val="-1"/>
        </w:rPr>
        <w:t xml:space="preserve"> </w:t>
      </w:r>
      <w:r>
        <w:t>345–54.</w:t>
      </w:r>
      <w:r>
        <w:rPr>
          <w:spacing w:val="-3"/>
        </w:rPr>
        <w:t xml:space="preserve"> </w:t>
      </w:r>
      <w:r>
        <w:t>Oxford: Regnum</w:t>
      </w:r>
      <w:r>
        <w:rPr>
          <w:spacing w:val="1"/>
        </w:rPr>
        <w:t xml:space="preserve"> </w:t>
      </w:r>
      <w:r>
        <w:t>Books International,</w:t>
      </w:r>
      <w:r>
        <w:rPr>
          <w:spacing w:val="-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rPr>
          <w:b/>
        </w:rPr>
        <w:t>M13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line="250" w:lineRule="exact"/>
        <w:ind w:hanging="361"/>
        <w:rPr>
          <w:b/>
        </w:rPr>
      </w:pPr>
      <w:r>
        <w:t>———.</w:t>
      </w:r>
      <w:r>
        <w:rPr>
          <w:spacing w:val="-2"/>
        </w:rPr>
        <w:t xml:space="preserve"> </w:t>
      </w:r>
      <w:r>
        <w:t>„God’s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Ability“.</w:t>
      </w:r>
      <w:r>
        <w:rPr>
          <w:spacing w:val="-1"/>
        </w:rPr>
        <w:t xml:space="preserve"> </w:t>
      </w:r>
      <w:r>
        <w:rPr>
          <w:i/>
        </w:rPr>
        <w:t xml:space="preserve">Philotheos </w:t>
      </w:r>
      <w:r>
        <w:t>21,</w:t>
      </w:r>
      <w:r>
        <w:rPr>
          <w:spacing w:val="-4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(2021): 99–111.</w:t>
      </w:r>
      <w:r>
        <w:rPr>
          <w:spacing w:val="-1"/>
        </w:rPr>
        <w:t xml:space="preserve"> </w:t>
      </w:r>
      <w:r>
        <w:rPr>
          <w:b/>
        </w:rPr>
        <w:t>M51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640"/>
        <w:jc w:val="both"/>
        <w:rPr>
          <w:b/>
        </w:rPr>
      </w:pPr>
      <w:r>
        <w:t xml:space="preserve">———. „Holy Tradition and Unholy Reality“. у </w:t>
      </w:r>
      <w:r>
        <w:rPr>
          <w:i/>
        </w:rPr>
        <w:t>Maica Domnului, Ocrotitoarea Creștinilor,</w:t>
      </w:r>
      <w:r>
        <w:rPr>
          <w:i/>
          <w:spacing w:val="1"/>
        </w:rPr>
        <w:t xml:space="preserve"> </w:t>
      </w:r>
      <w:r>
        <w:rPr>
          <w:i/>
        </w:rPr>
        <w:t>Lucrările, Simpozionului Internațional de Teologie Mănăstirea Timișeni – 4 noiembrie 2019</w:t>
      </w:r>
      <w:r>
        <w:t>,</w:t>
      </w:r>
      <w:r>
        <w:rPr>
          <w:spacing w:val="-52"/>
        </w:rPr>
        <w:t xml:space="preserve"> </w:t>
      </w:r>
      <w:r>
        <w:t>1:13–23. Cluj-Napoca: Presa Universitară Clujeană. Cluj: Presa Universitară Clujeană, 2020.</w:t>
      </w:r>
      <w:r>
        <w:rPr>
          <w:spacing w:val="-52"/>
        </w:rPr>
        <w:t xml:space="preserve"> </w:t>
      </w:r>
      <w:r>
        <w:rPr>
          <w:b/>
        </w:rPr>
        <w:t>M31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line="252" w:lineRule="exact"/>
        <w:ind w:hanging="361"/>
      </w:pPr>
      <w:r>
        <w:t>———.</w:t>
      </w:r>
      <w:r>
        <w:rPr>
          <w:spacing w:val="-1"/>
        </w:rPr>
        <w:t xml:space="preserve"> </w:t>
      </w:r>
      <w:r>
        <w:t>„In</w:t>
      </w:r>
      <w:r>
        <w:rPr>
          <w:spacing w:val="-1"/>
        </w:rPr>
        <w:t xml:space="preserve"> </w:t>
      </w:r>
      <w:r>
        <w:t>Front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World: the</w:t>
      </w:r>
      <w:r>
        <w:rPr>
          <w:spacing w:val="-1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Subject“.</w:t>
      </w:r>
      <w:r>
        <w:rPr>
          <w:spacing w:val="2"/>
        </w:rPr>
        <w:t xml:space="preserve"> </w:t>
      </w:r>
      <w:r>
        <w:rPr>
          <w:i/>
        </w:rPr>
        <w:t>Astra</w:t>
      </w:r>
      <w:r>
        <w:rPr>
          <w:i/>
          <w:spacing w:val="-1"/>
        </w:rPr>
        <w:t xml:space="preserve"> </w:t>
      </w:r>
      <w:r>
        <w:rPr>
          <w:i/>
        </w:rPr>
        <w:t>Salvens</w:t>
      </w:r>
      <w:r>
        <w:rPr>
          <w:i/>
        </w:rPr>
        <w:t xml:space="preserve">is </w:t>
      </w:r>
      <w:r>
        <w:t>9,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(2021):</w:t>
      </w:r>
      <w:r>
        <w:rPr>
          <w:spacing w:val="-3"/>
        </w:rPr>
        <w:t xml:space="preserve"> </w:t>
      </w:r>
      <w:r>
        <w:t>165–</w:t>
      </w:r>
    </w:p>
    <w:p w:rsidR="005D56C4" w:rsidRDefault="008C1509">
      <w:pPr>
        <w:spacing w:line="252" w:lineRule="exact"/>
        <w:ind w:left="940"/>
        <w:rPr>
          <w:b/>
        </w:rPr>
      </w:pPr>
      <w:r>
        <w:t>72.</w:t>
      </w:r>
      <w:r>
        <w:rPr>
          <w:spacing w:val="1"/>
        </w:rPr>
        <w:t xml:space="preserve"> </w:t>
      </w:r>
      <w:r>
        <w:rPr>
          <w:b/>
        </w:rPr>
        <w:t>SJR</w:t>
      </w:r>
      <w:r>
        <w:rPr>
          <w:b/>
          <w:spacing w:val="-1"/>
        </w:rPr>
        <w:t xml:space="preserve"> </w:t>
      </w:r>
      <w:r>
        <w:rPr>
          <w:b/>
        </w:rPr>
        <w:t>Q1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M23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right="287"/>
        <w:rPr>
          <w:b/>
        </w:rPr>
      </w:pPr>
      <w:r>
        <w:t xml:space="preserve">———. „Mission and Reconciliation: Theology for a New Remembrance“. </w:t>
      </w:r>
      <w:r>
        <w:rPr>
          <w:i/>
        </w:rPr>
        <w:t>International Review</w:t>
      </w:r>
      <w:r>
        <w:rPr>
          <w:i/>
          <w:spacing w:val="-52"/>
        </w:rPr>
        <w:t xml:space="preserve"> </w:t>
      </w:r>
      <w:r>
        <w:rPr>
          <w:i/>
        </w:rPr>
        <w:t>of Mission</w:t>
      </w:r>
      <w:r>
        <w:rPr>
          <w:i/>
          <w:spacing w:val="-2"/>
        </w:rPr>
        <w:t xml:space="preserve"> </w:t>
      </w:r>
      <w:r>
        <w:t>110,</w:t>
      </w:r>
      <w:r>
        <w:rPr>
          <w:spacing w:val="-4"/>
        </w:rPr>
        <w:t xml:space="preserve"> </w:t>
      </w:r>
      <w:r>
        <w:t>бр. 1</w:t>
      </w:r>
      <w:r>
        <w:rPr>
          <w:spacing w:val="-3"/>
        </w:rPr>
        <w:t xml:space="preserve"> </w:t>
      </w:r>
      <w:r>
        <w:t>(2021):</w:t>
      </w:r>
      <w:r>
        <w:rPr>
          <w:spacing w:val="1"/>
        </w:rPr>
        <w:t xml:space="preserve"> </w:t>
      </w:r>
      <w:r>
        <w:t>6–15.</w:t>
      </w:r>
      <w:r>
        <w:rPr>
          <w:spacing w:val="-1"/>
        </w:rPr>
        <w:t xml:space="preserve"> </w:t>
      </w:r>
      <w:hyperlink r:id="rId13">
        <w:r>
          <w:t>https://doi.org/10.1111/irom.12350</w:t>
        </w:r>
      </w:hyperlink>
      <w:r>
        <w:t xml:space="preserve">. </w:t>
      </w:r>
      <w:r>
        <w:rPr>
          <w:b/>
        </w:rPr>
        <w:t>ERIH+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>
        <w:rPr>
          <w:b/>
        </w:rPr>
        <w:t>M23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1" w:line="252" w:lineRule="exact"/>
        <w:ind w:hanging="361"/>
      </w:pPr>
      <w:r>
        <w:t>———.</w:t>
      </w:r>
      <w:r>
        <w:rPr>
          <w:spacing w:val="-2"/>
        </w:rPr>
        <w:t xml:space="preserve"> </w:t>
      </w:r>
      <w:r>
        <w:t>„Pseudo-Macarius:</w:t>
      </w:r>
      <w:r>
        <w:rPr>
          <w:spacing w:val="-4"/>
        </w:rPr>
        <w:t xml:space="preserve"> </w:t>
      </w:r>
      <w:r>
        <w:t>Mysticism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Community“. </w:t>
      </w:r>
      <w:r>
        <w:rPr>
          <w:i/>
        </w:rPr>
        <w:t>Astra</w:t>
      </w:r>
      <w:r>
        <w:rPr>
          <w:i/>
          <w:spacing w:val="-2"/>
        </w:rPr>
        <w:t xml:space="preserve"> </w:t>
      </w:r>
      <w:r>
        <w:rPr>
          <w:i/>
        </w:rPr>
        <w:t>Salvensis</w:t>
      </w:r>
      <w:r>
        <w:rPr>
          <w:i/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(2019):</w:t>
      </w:r>
      <w:r>
        <w:rPr>
          <w:spacing w:val="-4"/>
        </w:rPr>
        <w:t xml:space="preserve"> </w:t>
      </w:r>
      <w:r>
        <w:t>205–</w:t>
      </w:r>
    </w:p>
    <w:p w:rsidR="005D56C4" w:rsidRDefault="008C1509">
      <w:pPr>
        <w:spacing w:line="252" w:lineRule="exact"/>
        <w:ind w:left="940"/>
        <w:rPr>
          <w:b/>
        </w:rPr>
      </w:pPr>
      <w:r>
        <w:t>20.</w:t>
      </w:r>
      <w:r>
        <w:rPr>
          <w:spacing w:val="1"/>
        </w:rPr>
        <w:t xml:space="preserve"> </w:t>
      </w:r>
      <w:r>
        <w:rPr>
          <w:b/>
        </w:rPr>
        <w:t>SJR</w:t>
      </w:r>
      <w:r>
        <w:rPr>
          <w:b/>
          <w:spacing w:val="-1"/>
        </w:rPr>
        <w:t xml:space="preserve"> </w:t>
      </w:r>
      <w:r>
        <w:rPr>
          <w:b/>
        </w:rPr>
        <w:t>Q1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M23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line="253" w:lineRule="exact"/>
        <w:ind w:hanging="361"/>
      </w:pPr>
      <w:r>
        <w:t>———.</w:t>
      </w:r>
      <w:r>
        <w:rPr>
          <w:spacing w:val="-2"/>
        </w:rPr>
        <w:t xml:space="preserve"> </w:t>
      </w:r>
      <w:r>
        <w:t>„The</w:t>
      </w:r>
      <w:r>
        <w:rPr>
          <w:spacing w:val="-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Labyrinths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Autocephaly: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“Macedonian</w:t>
      </w:r>
      <w:r>
        <w:rPr>
          <w:spacing w:val="-2"/>
        </w:rPr>
        <w:t xml:space="preserve"> </w:t>
      </w:r>
      <w:r>
        <w:t>Orthodox</w:t>
      </w:r>
      <w:r>
        <w:rPr>
          <w:spacing w:val="-2"/>
        </w:rPr>
        <w:t xml:space="preserve"> </w:t>
      </w:r>
      <w:r>
        <w:t>Church”“.</w:t>
      </w:r>
      <w:r>
        <w:rPr>
          <w:spacing w:val="3"/>
        </w:rPr>
        <w:t xml:space="preserve"> </w:t>
      </w:r>
      <w:r>
        <w:t>у</w:t>
      </w:r>
    </w:p>
    <w:p w:rsidR="005D56C4" w:rsidRDefault="008C1509">
      <w:pPr>
        <w:spacing w:before="1" w:line="252" w:lineRule="exact"/>
        <w:ind w:left="940"/>
      </w:pPr>
      <w:r>
        <w:rPr>
          <w:i/>
        </w:rPr>
        <w:t>National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Ecumenical</w:t>
      </w:r>
      <w:r>
        <w:rPr>
          <w:i/>
          <w:spacing w:val="-1"/>
        </w:rPr>
        <w:t xml:space="preserve"> </w:t>
      </w:r>
      <w:r>
        <w:rPr>
          <w:i/>
        </w:rPr>
        <w:t>Orthodoxy</w:t>
      </w:r>
      <w:r>
        <w:t>,</w:t>
      </w:r>
      <w:r>
        <w:rPr>
          <w:spacing w:val="-2"/>
        </w:rPr>
        <w:t xml:space="preserve"> </w:t>
      </w:r>
      <w:r>
        <w:t>уредио</w:t>
      </w:r>
      <w:r>
        <w:rPr>
          <w:spacing w:val="-3"/>
        </w:rPr>
        <w:t xml:space="preserve"> </w:t>
      </w:r>
      <w:r>
        <w:t>Dimitrios</w:t>
      </w:r>
      <w:r>
        <w:rPr>
          <w:spacing w:val="-1"/>
        </w:rPr>
        <w:t xml:space="preserve"> </w:t>
      </w:r>
      <w:r>
        <w:t>Keramidas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Nikos</w:t>
      </w:r>
      <w:r>
        <w:rPr>
          <w:spacing w:val="-2"/>
        </w:rPr>
        <w:t xml:space="preserve"> </w:t>
      </w:r>
      <w:r>
        <w:t>Kouremenos,</w:t>
      </w:r>
      <w:r>
        <w:rPr>
          <w:spacing w:val="-2"/>
        </w:rPr>
        <w:t xml:space="preserve"> </w:t>
      </w:r>
      <w:r>
        <w:t>22:99–</w:t>
      </w:r>
    </w:p>
    <w:p w:rsidR="005D56C4" w:rsidRDefault="008C1509">
      <w:pPr>
        <w:spacing w:line="252" w:lineRule="exact"/>
        <w:ind w:left="940"/>
        <w:rPr>
          <w:b/>
        </w:rPr>
      </w:pPr>
      <w:r>
        <w:t>123.</w:t>
      </w:r>
      <w:r>
        <w:rPr>
          <w:spacing w:val="-1"/>
        </w:rPr>
        <w:t xml:space="preserve"> </w:t>
      </w:r>
      <w:r>
        <w:t>Thessaloniki: CEMES</w:t>
      </w:r>
      <w:r>
        <w:rPr>
          <w:spacing w:val="-5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&amp; M.</w:t>
      </w:r>
      <w:r>
        <w:rPr>
          <w:spacing w:val="-1"/>
        </w:rPr>
        <w:t xml:space="preserve"> </w:t>
      </w:r>
      <w:r>
        <w:t>Stamouli Publications,</w:t>
      </w:r>
      <w:r>
        <w:rPr>
          <w:spacing w:val="-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rPr>
          <w:b/>
        </w:rPr>
        <w:t>M13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2"/>
        <w:ind w:right="272"/>
        <w:rPr>
          <w:b/>
        </w:rPr>
      </w:pPr>
      <w:r>
        <w:t xml:space="preserve">———. „The Orthodox Understanding of Marriage in the Ecumenical Context“. </w:t>
      </w:r>
      <w:r>
        <w:rPr>
          <w:i/>
        </w:rPr>
        <w:t>The Ecumenical</w:t>
      </w:r>
      <w:r>
        <w:rPr>
          <w:i/>
          <w:spacing w:val="-52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t>72, бр.</w:t>
      </w:r>
      <w:r>
        <w:rPr>
          <w:spacing w:val="-2"/>
        </w:rPr>
        <w:t xml:space="preserve"> </w:t>
      </w:r>
      <w:r>
        <w:t>3 (2020):</w:t>
      </w:r>
      <w:r>
        <w:rPr>
          <w:spacing w:val="1"/>
        </w:rPr>
        <w:t xml:space="preserve"> </w:t>
      </w:r>
      <w:r>
        <w:t xml:space="preserve">409–21. </w:t>
      </w:r>
      <w:hyperlink r:id="rId14">
        <w:r>
          <w:t>https://doi.org/10.1111/erev.12519</w:t>
        </w:r>
      </w:hyperlink>
      <w:r>
        <w:t xml:space="preserve">. </w:t>
      </w:r>
      <w:r>
        <w:rPr>
          <w:b/>
        </w:rPr>
        <w:t>SJR</w:t>
      </w:r>
      <w:r>
        <w:rPr>
          <w:b/>
          <w:spacing w:val="-4"/>
        </w:rPr>
        <w:t xml:space="preserve"> </w:t>
      </w:r>
      <w:r>
        <w:rPr>
          <w:b/>
        </w:rPr>
        <w:t>Q3 =</w:t>
      </w:r>
      <w:r>
        <w:rPr>
          <w:b/>
          <w:spacing w:val="-4"/>
        </w:rPr>
        <w:t xml:space="preserve"> </w:t>
      </w:r>
      <w:r>
        <w:rPr>
          <w:b/>
        </w:rPr>
        <w:t>M24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1036"/>
      </w:pPr>
      <w:r>
        <w:t xml:space="preserve">———. „The Testimony of the Private and the Public in the Time of Socialism“. </w:t>
      </w:r>
      <w:r>
        <w:rPr>
          <w:i/>
        </w:rPr>
        <w:t>Altarul</w:t>
      </w:r>
      <w:r>
        <w:rPr>
          <w:i/>
          <w:spacing w:val="-52"/>
        </w:rPr>
        <w:t xml:space="preserve"> </w:t>
      </w:r>
      <w:r>
        <w:rPr>
          <w:i/>
        </w:rPr>
        <w:t>Reîntregirii</w:t>
      </w:r>
      <w:r>
        <w:t>,</w:t>
      </w:r>
      <w:r>
        <w:rPr>
          <w:spacing w:val="-4"/>
        </w:rPr>
        <w:t xml:space="preserve"> </w:t>
      </w:r>
      <w:r>
        <w:t>бр. 1</w:t>
      </w:r>
      <w:r>
        <w:rPr>
          <w:spacing w:val="-2"/>
        </w:rPr>
        <w:t xml:space="preserve"> </w:t>
      </w:r>
      <w:r>
        <w:t>(2020):</w:t>
      </w:r>
      <w:r>
        <w:rPr>
          <w:spacing w:val="-2"/>
        </w:rPr>
        <w:t xml:space="preserve"> </w:t>
      </w:r>
      <w:r>
        <w:t>45–60.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487"/>
        <w:rPr>
          <w:b/>
        </w:rPr>
      </w:pPr>
      <w:r>
        <w:t>Rastko Jović и Rade Kisić. „The Serbi</w:t>
      </w:r>
      <w:r>
        <w:t>an Orthodox Church: Conveying Unity and Solidarity in</w:t>
      </w:r>
      <w:r>
        <w:rPr>
          <w:spacing w:val="-52"/>
        </w:rPr>
        <w:t xml:space="preserve"> </w:t>
      </w:r>
      <w:r>
        <w:t xml:space="preserve">the Church“. у </w:t>
      </w:r>
      <w:r>
        <w:rPr>
          <w:i/>
        </w:rPr>
        <w:t>Autocephaly: Coming of Age in Communion. Historical, Canonical, Liturgical</w:t>
      </w:r>
      <w:r>
        <w:rPr>
          <w:i/>
          <w:spacing w:val="1"/>
        </w:rPr>
        <w:t xml:space="preserve"> </w:t>
      </w:r>
      <w:r>
        <w:rPr>
          <w:i/>
        </w:rPr>
        <w:t>and Theological Studies</w:t>
      </w:r>
      <w:r>
        <w:t>, уредио Edward G. Farrugia и Željko Paša, Orientalia Christiana</w:t>
      </w:r>
      <w:r>
        <w:rPr>
          <w:spacing w:val="1"/>
        </w:rPr>
        <w:t xml:space="preserve"> </w:t>
      </w:r>
      <w:r>
        <w:t>Analecta</w:t>
      </w:r>
      <w:r>
        <w:rPr>
          <w:spacing w:val="-3"/>
        </w:rPr>
        <w:t xml:space="preserve"> </w:t>
      </w:r>
      <w:r>
        <w:t>314., 367–98. R</w:t>
      </w:r>
      <w:r>
        <w:t>ome:</w:t>
      </w:r>
      <w:r>
        <w:rPr>
          <w:spacing w:val="1"/>
        </w:rPr>
        <w:t xml:space="preserve"> </w:t>
      </w:r>
      <w:r>
        <w:t xml:space="preserve">PIO, 2023. </w:t>
      </w:r>
      <w:r>
        <w:rPr>
          <w:b/>
        </w:rPr>
        <w:t>M13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line="252" w:lineRule="exact"/>
        <w:ind w:hanging="361"/>
        <w:rPr>
          <w:i/>
        </w:rPr>
      </w:pPr>
      <w:r>
        <w:t>———.</w:t>
      </w:r>
      <w:r>
        <w:rPr>
          <w:spacing w:val="-2"/>
        </w:rPr>
        <w:t xml:space="preserve"> </w:t>
      </w:r>
      <w:r>
        <w:t>„Unité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pression:</w:t>
      </w:r>
      <w:r>
        <w:rPr>
          <w:spacing w:val="-1"/>
        </w:rPr>
        <w:t xml:space="preserve"> </w:t>
      </w:r>
      <w:r>
        <w:t>labyrinthes</w:t>
      </w:r>
      <w:r>
        <w:rPr>
          <w:spacing w:val="-1"/>
        </w:rPr>
        <w:t xml:space="preserve"> </w:t>
      </w:r>
      <w:r>
        <w:t>orthodoxes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dialogue</w:t>
      </w:r>
      <w:r>
        <w:rPr>
          <w:spacing w:val="-3"/>
        </w:rPr>
        <w:t xml:space="preserve"> </w:t>
      </w:r>
      <w:r>
        <w:t>oecuménique“.</w:t>
      </w:r>
      <w:r>
        <w:rPr>
          <w:spacing w:val="2"/>
        </w:rPr>
        <w:t xml:space="preserve"> </w:t>
      </w:r>
      <w:r>
        <w:rPr>
          <w:i/>
        </w:rPr>
        <w:t>Contacts</w:t>
      </w:r>
    </w:p>
    <w:p w:rsidR="005D56C4" w:rsidRDefault="008C1509">
      <w:pPr>
        <w:spacing w:line="252" w:lineRule="exact"/>
        <w:ind w:left="940"/>
      </w:pPr>
      <w:r>
        <w:t>72,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269</w:t>
      </w:r>
      <w:r>
        <w:rPr>
          <w:spacing w:val="-1"/>
        </w:rPr>
        <w:t xml:space="preserve"> </w:t>
      </w:r>
      <w:r>
        <w:t>(2020):</w:t>
      </w:r>
      <w:r>
        <w:rPr>
          <w:spacing w:val="1"/>
        </w:rPr>
        <w:t xml:space="preserve"> </w:t>
      </w:r>
      <w:r>
        <w:t>110–29.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right="421"/>
        <w:rPr>
          <w:b/>
        </w:rPr>
      </w:pPr>
      <w:r>
        <w:t xml:space="preserve">Растко Јовић. „Аутокефалија јуче и сутра“. У </w:t>
      </w:r>
      <w:r>
        <w:rPr>
          <w:i/>
        </w:rPr>
        <w:t>Осам векова Српске православне Цркве у</w:t>
      </w:r>
      <w:r>
        <w:rPr>
          <w:i/>
          <w:spacing w:val="1"/>
        </w:rPr>
        <w:t xml:space="preserve"> </w:t>
      </w:r>
      <w:r>
        <w:rPr>
          <w:i/>
        </w:rPr>
        <w:t>Црној Гори: Од Зетске епископије до Митрополије Црногорско-приморске</w:t>
      </w:r>
      <w:r>
        <w:t>, 241–73. Ниш:</w:t>
      </w:r>
      <w:r>
        <w:rPr>
          <w:spacing w:val="-52"/>
        </w:rPr>
        <w:t xml:space="preserve"> </w:t>
      </w:r>
      <w:r>
        <w:t>Међународни</w:t>
      </w:r>
      <w:r>
        <w:rPr>
          <w:spacing w:val="-1"/>
        </w:rPr>
        <w:t xml:space="preserve"> </w:t>
      </w:r>
      <w:r>
        <w:t>центар</w:t>
      </w:r>
      <w:r>
        <w:rPr>
          <w:spacing w:val="-1"/>
        </w:rPr>
        <w:t xml:space="preserve"> </w:t>
      </w:r>
      <w:r>
        <w:t>за православне</w:t>
      </w:r>
      <w:r>
        <w:rPr>
          <w:spacing w:val="-4"/>
        </w:rPr>
        <w:t xml:space="preserve"> </w:t>
      </w:r>
      <w:r>
        <w:t>студије, Центар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црквене</w:t>
      </w:r>
      <w:r>
        <w:rPr>
          <w:spacing w:val="-1"/>
        </w:rPr>
        <w:t xml:space="preserve"> </w:t>
      </w:r>
      <w:r>
        <w:t>студије,</w:t>
      </w:r>
      <w:r>
        <w:rPr>
          <w:spacing w:val="-2"/>
        </w:rPr>
        <w:t xml:space="preserve"> </w:t>
      </w:r>
      <w:r>
        <w:t xml:space="preserve">2021. </w:t>
      </w:r>
      <w:r>
        <w:rPr>
          <w:b/>
        </w:rPr>
        <w:t>M14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580"/>
        <w:rPr>
          <w:b/>
        </w:rPr>
      </w:pPr>
      <w:r>
        <w:t xml:space="preserve">———. „Аутокефалија: изазов без перспективе“. У </w:t>
      </w:r>
      <w:r>
        <w:rPr>
          <w:i/>
        </w:rPr>
        <w:t>Богословље код Срба: изазови и</w:t>
      </w:r>
      <w:r>
        <w:rPr>
          <w:i/>
          <w:spacing w:val="1"/>
        </w:rPr>
        <w:t xml:space="preserve"> </w:t>
      </w:r>
      <w:r>
        <w:rPr>
          <w:i/>
        </w:rPr>
        <w:t>перспективе</w:t>
      </w:r>
      <w:r>
        <w:t>, 24</w:t>
      </w:r>
      <w:r>
        <w:t>5–64. Београд: Православни богословски факултет и Храм Светог Саве,</w:t>
      </w:r>
      <w:r>
        <w:rPr>
          <w:spacing w:val="-52"/>
        </w:rPr>
        <w:t xml:space="preserve"> </w:t>
      </w:r>
      <w:r>
        <w:t xml:space="preserve">2022. </w:t>
      </w:r>
      <w:r>
        <w:rPr>
          <w:b/>
        </w:rPr>
        <w:t>M61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line="252" w:lineRule="exact"/>
        <w:ind w:hanging="361"/>
      </w:pPr>
      <w:r>
        <w:t>———.</w:t>
      </w:r>
      <w:r>
        <w:rPr>
          <w:spacing w:val="-2"/>
        </w:rPr>
        <w:t xml:space="preserve"> </w:t>
      </w:r>
      <w:r>
        <w:t>„Богословље</w:t>
      </w:r>
      <w:r>
        <w:rPr>
          <w:spacing w:val="-1"/>
        </w:rPr>
        <w:t xml:space="preserve"> </w:t>
      </w:r>
      <w:r>
        <w:t>очима</w:t>
      </w:r>
      <w:r>
        <w:rPr>
          <w:spacing w:val="-2"/>
        </w:rPr>
        <w:t xml:space="preserve"> </w:t>
      </w:r>
      <w:r>
        <w:t>космонаута“.</w:t>
      </w:r>
      <w:r>
        <w:rPr>
          <w:spacing w:val="-1"/>
        </w:rPr>
        <w:t xml:space="preserve"> </w:t>
      </w:r>
      <w:r>
        <w:rPr>
          <w:i/>
        </w:rPr>
        <w:t>Епархија</w:t>
      </w:r>
      <w:r>
        <w:rPr>
          <w:i/>
          <w:spacing w:val="-4"/>
        </w:rPr>
        <w:t xml:space="preserve"> </w:t>
      </w:r>
      <w:r>
        <w:rPr>
          <w:i/>
        </w:rPr>
        <w:t>будимска</w:t>
      </w:r>
      <w:r>
        <w:rPr>
          <w:i/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(2020): 23–24.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557"/>
        <w:rPr>
          <w:b/>
        </w:rPr>
      </w:pPr>
      <w:r>
        <w:t xml:space="preserve">———. „Међурелигијски дијалог као императив у православном хришћанству“. </w:t>
      </w:r>
      <w:r>
        <w:rPr>
          <w:i/>
        </w:rPr>
        <w:t>Српска</w:t>
      </w:r>
      <w:r>
        <w:rPr>
          <w:i/>
          <w:spacing w:val="-52"/>
        </w:rPr>
        <w:t xml:space="preserve"> </w:t>
      </w:r>
      <w:r>
        <w:rPr>
          <w:i/>
        </w:rPr>
        <w:t>политичка мисао</w:t>
      </w:r>
      <w:r>
        <w:t>, бр. Специј</w:t>
      </w:r>
      <w:r>
        <w:t>ал 3/2022 (2022): 67–82.</w:t>
      </w:r>
      <w:r>
        <w:rPr>
          <w:spacing w:val="1"/>
        </w:rPr>
        <w:t xml:space="preserve"> </w:t>
      </w:r>
      <w:hyperlink r:id="rId15">
        <w:r>
          <w:t>https://doi.org/10.22182/spm.specijal32022.4.</w:t>
        </w:r>
        <w:r>
          <w:rPr>
            <w:spacing w:val="-1"/>
          </w:rPr>
          <w:t xml:space="preserve"> </w:t>
        </w:r>
      </w:hyperlink>
      <w:r>
        <w:rPr>
          <w:b/>
        </w:rPr>
        <w:t>M24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hanging="361"/>
      </w:pPr>
      <w:r>
        <w:t>———.</w:t>
      </w:r>
      <w:r>
        <w:rPr>
          <w:spacing w:val="-2"/>
        </w:rPr>
        <w:t xml:space="preserve"> </w:t>
      </w:r>
      <w:r>
        <w:t>„Раскид</w:t>
      </w:r>
      <w:r>
        <w:rPr>
          <w:spacing w:val="-1"/>
        </w:rPr>
        <w:t xml:space="preserve"> </w:t>
      </w:r>
      <w:r>
        <w:t>заједништва: место</w:t>
      </w:r>
      <w:r>
        <w:rPr>
          <w:spacing w:val="-1"/>
        </w:rPr>
        <w:t xml:space="preserve"> </w:t>
      </w:r>
      <w:r>
        <w:t>поноса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стида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ранохришћанској</w:t>
      </w:r>
      <w:r>
        <w:rPr>
          <w:spacing w:val="-4"/>
        </w:rPr>
        <w:t xml:space="preserve"> </w:t>
      </w:r>
      <w:r>
        <w:t>заједници“.</w:t>
      </w:r>
      <w:r>
        <w:rPr>
          <w:spacing w:val="-1"/>
        </w:rPr>
        <w:t xml:space="preserve"> </w:t>
      </w:r>
      <w:r>
        <w:t>У</w:t>
      </w:r>
    </w:p>
    <w:p w:rsidR="005D56C4" w:rsidRDefault="005D56C4">
      <w:pPr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spacing w:before="72"/>
        <w:ind w:left="940" w:right="769"/>
        <w:rPr>
          <w:b/>
        </w:rPr>
      </w:pPr>
      <w:r>
        <w:rPr>
          <w:i/>
        </w:rPr>
        <w:lastRenderedPageBreak/>
        <w:t>Mesto stida i ponosa u religiji, filosofiji i umetnosti</w:t>
      </w:r>
      <w:r>
        <w:t>, уредио Zorica Kuburić, Ana Zotova, и</w:t>
      </w:r>
      <w:r>
        <w:rPr>
          <w:spacing w:val="-52"/>
        </w:rPr>
        <w:t xml:space="preserve"> </w:t>
      </w:r>
      <w:r>
        <w:t>Ljiljana</w:t>
      </w:r>
      <w:r>
        <w:rPr>
          <w:spacing w:val="-1"/>
        </w:rPr>
        <w:t xml:space="preserve"> </w:t>
      </w:r>
      <w:r>
        <w:t>Ćumura, 87–105.</w:t>
      </w:r>
      <w:r>
        <w:rPr>
          <w:spacing w:val="-4"/>
        </w:rPr>
        <w:t xml:space="preserve"> </w:t>
      </w:r>
      <w:r>
        <w:t>Novi</w:t>
      </w:r>
      <w:r>
        <w:rPr>
          <w:spacing w:val="1"/>
        </w:rPr>
        <w:t xml:space="preserve"> </w:t>
      </w:r>
      <w:r>
        <w:t>Sad,</w:t>
      </w:r>
      <w:r>
        <w:rPr>
          <w:spacing w:val="-1"/>
        </w:rPr>
        <w:t xml:space="preserve"> </w:t>
      </w:r>
      <w:r>
        <w:t>Beograd:</w:t>
      </w:r>
      <w:r>
        <w:rPr>
          <w:spacing w:val="1"/>
        </w:rPr>
        <w:t xml:space="preserve"> </w:t>
      </w:r>
      <w:r>
        <w:t>CEIR,</w:t>
      </w:r>
      <w:r>
        <w:rPr>
          <w:spacing w:val="-4"/>
        </w:rPr>
        <w:t xml:space="preserve"> </w:t>
      </w:r>
      <w:r>
        <w:t>Porodični</w:t>
      </w:r>
      <w:r>
        <w:rPr>
          <w:spacing w:val="1"/>
        </w:rPr>
        <w:t xml:space="preserve"> </w:t>
      </w:r>
      <w:r>
        <w:t>razgovori,</w:t>
      </w:r>
      <w:r>
        <w:rPr>
          <w:spacing w:val="-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rPr>
          <w:b/>
        </w:rPr>
        <w:t>М61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right="542"/>
        <w:rPr>
          <w:b/>
        </w:rPr>
      </w:pPr>
      <w:r>
        <w:t xml:space="preserve">———. „Сведочанство приватног и јавног у времену социјализма“. У </w:t>
      </w:r>
      <w:r>
        <w:rPr>
          <w:i/>
        </w:rPr>
        <w:t>Зборник сећања и</w:t>
      </w:r>
      <w:r>
        <w:rPr>
          <w:i/>
          <w:spacing w:val="-52"/>
        </w:rPr>
        <w:t xml:space="preserve"> </w:t>
      </w:r>
      <w:r>
        <w:rPr>
          <w:i/>
        </w:rPr>
        <w:t>виђења</w:t>
      </w:r>
      <w:r>
        <w:rPr>
          <w:i/>
          <w:spacing w:val="-2"/>
        </w:rPr>
        <w:t xml:space="preserve"> </w:t>
      </w:r>
      <w:r>
        <w:rPr>
          <w:i/>
        </w:rPr>
        <w:t>Цркве</w:t>
      </w:r>
      <w:r>
        <w:rPr>
          <w:i/>
          <w:spacing w:val="-3"/>
        </w:rPr>
        <w:t xml:space="preserve"> </w:t>
      </w:r>
      <w:r>
        <w:rPr>
          <w:i/>
        </w:rPr>
        <w:t>под</w:t>
      </w:r>
      <w:r>
        <w:rPr>
          <w:i/>
          <w:spacing w:val="-3"/>
        </w:rPr>
        <w:t xml:space="preserve"> </w:t>
      </w:r>
      <w:r>
        <w:rPr>
          <w:i/>
        </w:rPr>
        <w:t>комунизмом</w:t>
      </w:r>
      <w:r>
        <w:t>,</w:t>
      </w:r>
      <w:r>
        <w:rPr>
          <w:spacing w:val="-4"/>
        </w:rPr>
        <w:t xml:space="preserve"> </w:t>
      </w:r>
      <w:r>
        <w:t>35–43.</w:t>
      </w:r>
      <w:r>
        <w:rPr>
          <w:spacing w:val="-4"/>
        </w:rPr>
        <w:t xml:space="preserve"> </w:t>
      </w:r>
      <w:r>
        <w:t>Београд:</w:t>
      </w:r>
      <w:r>
        <w:rPr>
          <w:spacing w:val="-3"/>
        </w:rPr>
        <w:t xml:space="preserve"> </w:t>
      </w:r>
      <w:r>
        <w:t>Фондација</w:t>
      </w:r>
      <w:r>
        <w:rPr>
          <w:spacing w:val="-1"/>
        </w:rPr>
        <w:t xml:space="preserve"> </w:t>
      </w:r>
      <w:r>
        <w:t>Конрад</w:t>
      </w:r>
      <w:r>
        <w:rPr>
          <w:spacing w:val="-1"/>
        </w:rPr>
        <w:t xml:space="preserve"> </w:t>
      </w:r>
      <w:r>
        <w:t>Аденауер,</w:t>
      </w:r>
      <w:r>
        <w:rPr>
          <w:spacing w:val="-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rPr>
          <w:b/>
        </w:rPr>
        <w:t>М63</w:t>
      </w:r>
    </w:p>
    <w:p w:rsidR="005D56C4" w:rsidRDefault="008C1509">
      <w:pPr>
        <w:pStyle w:val="ListParagraph"/>
        <w:numPr>
          <w:ilvl w:val="0"/>
          <w:numId w:val="6"/>
        </w:numPr>
        <w:tabs>
          <w:tab w:val="left" w:pos="941"/>
        </w:tabs>
        <w:ind w:right="538"/>
        <w:rPr>
          <w:b/>
        </w:rPr>
      </w:pPr>
      <w:r>
        <w:t xml:space="preserve">———. „Аутентично заједничарење ка бољем друштву“. у </w:t>
      </w:r>
      <w:r>
        <w:rPr>
          <w:i/>
        </w:rPr>
        <w:t>Religija, verovanje i građanski</w:t>
      </w:r>
      <w:r>
        <w:rPr>
          <w:i/>
          <w:spacing w:val="-52"/>
        </w:rPr>
        <w:t xml:space="preserve"> </w:t>
      </w:r>
      <w:r>
        <w:rPr>
          <w:i/>
        </w:rPr>
        <w:t>identitet</w:t>
      </w:r>
      <w:r>
        <w:t>,</w:t>
      </w:r>
      <w:r>
        <w:rPr>
          <w:spacing w:val="-1"/>
        </w:rPr>
        <w:t xml:space="preserve"> </w:t>
      </w:r>
      <w:r>
        <w:t>85–97. Beograd:</w:t>
      </w:r>
      <w:r>
        <w:rPr>
          <w:spacing w:val="-2"/>
        </w:rPr>
        <w:t xml:space="preserve"> </w:t>
      </w:r>
      <w:r>
        <w:t>Balkanski</w:t>
      </w:r>
      <w:r>
        <w:rPr>
          <w:spacing w:val="-1"/>
        </w:rPr>
        <w:t xml:space="preserve"> </w:t>
      </w:r>
      <w:r>
        <w:t>centar za</w:t>
      </w:r>
      <w:r>
        <w:rPr>
          <w:spacing w:val="-1"/>
        </w:rPr>
        <w:t xml:space="preserve"> </w:t>
      </w:r>
      <w:r>
        <w:t>Bliski</w:t>
      </w:r>
      <w:r>
        <w:rPr>
          <w:spacing w:val="1"/>
        </w:rPr>
        <w:t xml:space="preserve"> </w:t>
      </w:r>
      <w:r>
        <w:t>Istok,</w:t>
      </w:r>
      <w:r>
        <w:rPr>
          <w:spacing w:val="-3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rPr>
          <w:b/>
        </w:rPr>
        <w:t>М63</w:t>
      </w:r>
    </w:p>
    <w:p w:rsidR="005D56C4" w:rsidRDefault="005D56C4">
      <w:pPr>
        <w:pStyle w:val="BodyText"/>
        <w:rPr>
          <w:b/>
          <w:sz w:val="33"/>
        </w:rPr>
      </w:pPr>
    </w:p>
    <w:p w:rsidR="005D56C4" w:rsidRDefault="008C1509">
      <w:pPr>
        <w:ind w:left="1845" w:right="1316"/>
        <w:jc w:val="center"/>
        <w:rPr>
          <w:b/>
        </w:rPr>
      </w:pPr>
      <w:r>
        <w:rPr>
          <w:b/>
        </w:rPr>
        <w:t>Прикази</w:t>
      </w:r>
    </w:p>
    <w:p w:rsidR="005D56C4" w:rsidRDefault="008C1509">
      <w:pPr>
        <w:pStyle w:val="ListParagraph"/>
        <w:numPr>
          <w:ilvl w:val="1"/>
          <w:numId w:val="6"/>
        </w:numPr>
        <w:tabs>
          <w:tab w:val="left" w:pos="1301"/>
        </w:tabs>
        <w:spacing w:before="127" w:line="276" w:lineRule="auto"/>
        <w:ind w:right="215"/>
        <w:jc w:val="both"/>
      </w:pPr>
      <w:r>
        <w:t xml:space="preserve">Приказ књиге: </w:t>
      </w:r>
      <w:r>
        <w:rPr>
          <w:i/>
        </w:rPr>
        <w:t>О хришћанском и грађанском идентитету: Разматрања о актуелним</w:t>
      </w:r>
      <w:r>
        <w:rPr>
          <w:i/>
          <w:spacing w:val="1"/>
        </w:rPr>
        <w:t xml:space="preserve"> </w:t>
      </w:r>
      <w:r>
        <w:rPr>
          <w:i/>
        </w:rPr>
        <w:t>питањима</w:t>
      </w:r>
      <w:r>
        <w:rPr>
          <w:i/>
          <w:spacing w:val="1"/>
        </w:rPr>
        <w:t xml:space="preserve"> </w:t>
      </w:r>
      <w:r>
        <w:rPr>
          <w:i/>
        </w:rPr>
        <w:t>духовне</w:t>
      </w:r>
      <w:r>
        <w:rPr>
          <w:i/>
          <w:spacing w:val="1"/>
        </w:rPr>
        <w:t xml:space="preserve"> </w:t>
      </w:r>
      <w:r>
        <w:rPr>
          <w:i/>
        </w:rPr>
        <w:t>ситуације</w:t>
      </w:r>
      <w:r>
        <w:rPr>
          <w:i/>
          <w:spacing w:val="1"/>
        </w:rPr>
        <w:t xml:space="preserve"> </w:t>
      </w:r>
      <w:r>
        <w:rPr>
          <w:i/>
        </w:rPr>
        <w:t>нашег</w:t>
      </w:r>
      <w:r>
        <w:rPr>
          <w:i/>
          <w:spacing w:val="1"/>
        </w:rPr>
        <w:t xml:space="preserve"> </w:t>
      </w:r>
      <w:r>
        <w:rPr>
          <w:i/>
        </w:rPr>
        <w:t>времена</w:t>
      </w:r>
      <w:r>
        <w:t>,</w:t>
      </w:r>
      <w:r>
        <w:rPr>
          <w:spacing w:val="1"/>
        </w:rPr>
        <w:t xml:space="preserve"> </w:t>
      </w:r>
      <w:r>
        <w:t>прир.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Драган</w:t>
      </w:r>
      <w:r>
        <w:rPr>
          <w:spacing w:val="1"/>
        </w:rPr>
        <w:t xml:space="preserve"> </w:t>
      </w:r>
      <w:r>
        <w:t>Јаковљевић,</w:t>
      </w:r>
      <w:r>
        <w:rPr>
          <w:spacing w:val="1"/>
        </w:rPr>
        <w:t xml:space="preserve"> </w:t>
      </w:r>
      <w:r>
        <w:rPr>
          <w:i/>
        </w:rPr>
        <w:t>Православље 1284</w:t>
      </w:r>
      <w:r>
        <w:rPr>
          <w:i/>
          <w:spacing w:val="-3"/>
        </w:rPr>
        <w:t xml:space="preserve"> </w:t>
      </w:r>
      <w:r>
        <w:rPr>
          <w:i/>
        </w:rPr>
        <w:t>(2020)</w:t>
      </w:r>
      <w:r>
        <w:t>,</w:t>
      </w:r>
      <w:r>
        <w:rPr>
          <w:spacing w:val="-3"/>
        </w:rPr>
        <w:t xml:space="preserve"> </w:t>
      </w:r>
      <w:r>
        <w:t>40-41</w:t>
      </w:r>
    </w:p>
    <w:p w:rsidR="005D56C4" w:rsidRDefault="008C1509">
      <w:pPr>
        <w:pStyle w:val="ListParagraph"/>
        <w:numPr>
          <w:ilvl w:val="1"/>
          <w:numId w:val="6"/>
        </w:numPr>
        <w:tabs>
          <w:tab w:val="left" w:pos="1301"/>
        </w:tabs>
        <w:spacing w:line="276" w:lineRule="auto"/>
        <w:ind w:right="216"/>
        <w:jc w:val="both"/>
      </w:pPr>
      <w:r>
        <w:t xml:space="preserve">Приказ књиге: </w:t>
      </w:r>
      <w:r>
        <w:rPr>
          <w:i/>
        </w:rPr>
        <w:t>Democratization in Christian Orthodox Europe: comparing Gre</w:t>
      </w:r>
      <w:r>
        <w:rPr>
          <w:i/>
        </w:rPr>
        <w:t>ece, Serbia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Russia</w:t>
      </w:r>
      <w:r>
        <w:t>,</w:t>
      </w:r>
      <w:r>
        <w:rPr>
          <w:spacing w:val="1"/>
        </w:rPr>
        <w:t xml:space="preserve"> </w:t>
      </w:r>
      <w:r>
        <w:t>Marko</w:t>
      </w:r>
      <w:r>
        <w:rPr>
          <w:spacing w:val="1"/>
        </w:rPr>
        <w:t xml:space="preserve"> </w:t>
      </w:r>
      <w:r>
        <w:t>Veković,</w:t>
      </w:r>
      <w:r>
        <w:rPr>
          <w:spacing w:val="1"/>
        </w:rPr>
        <w:t xml:space="preserve"> </w:t>
      </w:r>
      <w:r>
        <w:t>„Democratization“,</w:t>
      </w:r>
      <w:r>
        <w:rPr>
          <w:spacing w:val="1"/>
        </w:rPr>
        <w:t xml:space="preserve"> </w:t>
      </w:r>
      <w:r>
        <w:t>Routledge</w:t>
      </w:r>
      <w:r>
        <w:rPr>
          <w:spacing w:val="1"/>
        </w:rPr>
        <w:t xml:space="preserve"> </w:t>
      </w:r>
      <w:r>
        <w:t>(2021),</w:t>
      </w:r>
      <w:r>
        <w:rPr>
          <w:spacing w:val="-52"/>
        </w:rPr>
        <w:t xml:space="preserve"> </w:t>
      </w:r>
      <w:hyperlink r:id="rId16">
        <w:r>
          <w:rPr>
            <w:u w:val="single"/>
          </w:rPr>
          <w:t>https://doi.org/10.1080/13510347.2021.1890038</w:t>
        </w:r>
      </w:hyperlink>
    </w:p>
    <w:p w:rsidR="005D56C4" w:rsidRDefault="005D56C4">
      <w:pPr>
        <w:pStyle w:val="BodyText"/>
        <w:spacing w:before="7"/>
        <w:rPr>
          <w:sz w:val="22"/>
        </w:rPr>
      </w:pPr>
    </w:p>
    <w:p w:rsidR="005D56C4" w:rsidRDefault="008C1509">
      <w:pPr>
        <w:pStyle w:val="Heading1"/>
        <w:spacing w:before="90"/>
        <w:ind w:right="391"/>
      </w:pPr>
      <w:r>
        <w:t>Учествовање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научним</w:t>
      </w:r>
      <w:r>
        <w:rPr>
          <w:spacing w:val="-4"/>
        </w:rPr>
        <w:t xml:space="preserve"> </w:t>
      </w:r>
      <w:r>
        <w:t>скуповима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публиковањем</w:t>
      </w:r>
      <w:r>
        <w:rPr>
          <w:spacing w:val="-4"/>
        </w:rPr>
        <w:t xml:space="preserve"> </w:t>
      </w:r>
      <w:r>
        <w:t>текстова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зборницима</w:t>
      </w:r>
    </w:p>
    <w:p w:rsidR="005D56C4" w:rsidRDefault="008C1509">
      <w:pPr>
        <w:pStyle w:val="BodyText"/>
        <w:ind w:left="390" w:right="390"/>
        <w:jc w:val="center"/>
      </w:pPr>
      <w:r>
        <w:t>(после</w:t>
      </w:r>
      <w:r>
        <w:rPr>
          <w:spacing w:val="-3"/>
        </w:rPr>
        <w:t xml:space="preserve"> </w:t>
      </w:r>
      <w:r>
        <w:t>избора</w:t>
      </w:r>
      <w:r>
        <w:rPr>
          <w:spacing w:val="-2"/>
        </w:rPr>
        <w:t xml:space="preserve"> </w:t>
      </w:r>
      <w:r>
        <w:t>у звање</w:t>
      </w:r>
      <w:r>
        <w:rPr>
          <w:spacing w:val="-2"/>
        </w:rPr>
        <w:t xml:space="preserve"> </w:t>
      </w:r>
      <w:r>
        <w:t>ванредног</w:t>
      </w:r>
      <w:r>
        <w:rPr>
          <w:spacing w:val="-1"/>
        </w:rPr>
        <w:t xml:space="preserve"> </w:t>
      </w:r>
      <w:r>
        <w:t>професора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2023)</w:t>
      </w:r>
    </w:p>
    <w:p w:rsidR="005D56C4" w:rsidRDefault="005D56C4">
      <w:pPr>
        <w:pStyle w:val="BodyText"/>
      </w:pPr>
    </w:p>
    <w:p w:rsidR="005D56C4" w:rsidRDefault="008C1509">
      <w:pPr>
        <w:pStyle w:val="Heading1"/>
        <w:ind w:left="3645"/>
        <w:jc w:val="both"/>
        <w:rPr>
          <w:b w:val="0"/>
        </w:rPr>
      </w:pPr>
      <w:r>
        <w:t>Међународни</w:t>
      </w:r>
      <w:r>
        <w:rPr>
          <w:spacing w:val="-3"/>
        </w:rPr>
        <w:t xml:space="preserve"> </w:t>
      </w:r>
      <w:r>
        <w:t>скупови</w:t>
      </w:r>
      <w:r>
        <w:rPr>
          <w:b w:val="0"/>
        </w:rPr>
        <w:t>:</w:t>
      </w:r>
    </w:p>
    <w:p w:rsidR="005D56C4" w:rsidRDefault="008C1509">
      <w:pPr>
        <w:pStyle w:val="ListParagraph"/>
        <w:numPr>
          <w:ilvl w:val="0"/>
          <w:numId w:val="5"/>
        </w:numPr>
        <w:tabs>
          <w:tab w:val="left" w:pos="1289"/>
        </w:tabs>
        <w:spacing w:before="139" w:line="276" w:lineRule="auto"/>
        <w:ind w:right="213"/>
        <w:jc w:val="both"/>
        <w:rPr>
          <w:b/>
        </w:rPr>
      </w:pPr>
      <w:r>
        <w:t>Кандидат је учествовао на Међународном научном скупу од 7. до 9. новембра 2019.</w:t>
      </w:r>
      <w:r>
        <w:rPr>
          <w:spacing w:val="1"/>
        </w:rPr>
        <w:t xml:space="preserve"> </w:t>
      </w:r>
      <w:r>
        <w:rPr>
          <w:spacing w:val="-1"/>
        </w:rPr>
        <w:t>године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Богословском</w:t>
      </w:r>
      <w:r>
        <w:rPr>
          <w:spacing w:val="-15"/>
        </w:rPr>
        <w:t xml:space="preserve"> </w:t>
      </w:r>
      <w:r>
        <w:t>факултету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Клужу,</w:t>
      </w:r>
      <w:r>
        <w:rPr>
          <w:spacing w:val="-15"/>
        </w:rPr>
        <w:t xml:space="preserve"> </w:t>
      </w:r>
      <w:r>
        <w:t>са</w:t>
      </w:r>
      <w:r>
        <w:rPr>
          <w:spacing w:val="-14"/>
        </w:rPr>
        <w:t xml:space="preserve"> </w:t>
      </w:r>
      <w:r>
        <w:t>канонском</w:t>
      </w:r>
      <w:r>
        <w:rPr>
          <w:spacing w:val="-13"/>
        </w:rPr>
        <w:t xml:space="preserve"> </w:t>
      </w:r>
      <w:r>
        <w:t>темом:</w:t>
      </w:r>
      <w:r>
        <w:rPr>
          <w:spacing w:val="-7"/>
        </w:rPr>
        <w:t xml:space="preserve"> </w:t>
      </w:r>
      <w:r>
        <w:rPr>
          <w:i/>
        </w:rPr>
        <w:t>Canonical</w:t>
      </w:r>
      <w:r>
        <w:rPr>
          <w:i/>
          <w:spacing w:val="-11"/>
        </w:rPr>
        <w:t xml:space="preserve"> </w:t>
      </w:r>
      <w:r>
        <w:rPr>
          <w:i/>
        </w:rPr>
        <w:t>Organisation</w:t>
      </w:r>
      <w:r>
        <w:rPr>
          <w:i/>
          <w:spacing w:val="-53"/>
        </w:rPr>
        <w:t xml:space="preserve"> </w:t>
      </w:r>
      <w:r>
        <w:rPr>
          <w:i/>
        </w:rPr>
        <w:t>of Pastorship</w:t>
      </w:r>
      <w:r>
        <w:rPr>
          <w:i/>
        </w:rPr>
        <w:t xml:space="preserve"> in Urban and Rural Communities</w:t>
      </w:r>
      <w:r>
        <w:t>. Рад кандидата под називом „Resurrection”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Dying</w:t>
      </w:r>
      <w:r>
        <w:rPr>
          <w:spacing w:val="1"/>
        </w:rPr>
        <w:t xml:space="preserve"> </w:t>
      </w:r>
      <w:r>
        <w:t>Village: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Serbia”,</w:t>
      </w:r>
      <w:r>
        <w:rPr>
          <w:spacing w:val="1"/>
        </w:rPr>
        <w:t xml:space="preserve"> </w:t>
      </w:r>
      <w:r>
        <w:t>објављен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посебном</w:t>
      </w:r>
      <w:r>
        <w:rPr>
          <w:spacing w:val="1"/>
        </w:rPr>
        <w:t xml:space="preserve"> </w:t>
      </w:r>
      <w:r>
        <w:t>издању</w:t>
      </w:r>
      <w:r>
        <w:rPr>
          <w:spacing w:val="1"/>
        </w:rPr>
        <w:t xml:space="preserve"> </w:t>
      </w:r>
      <w:r>
        <w:rPr>
          <w:i/>
        </w:rPr>
        <w:t>Studia</w:t>
      </w:r>
      <w:r>
        <w:rPr>
          <w:i/>
          <w:spacing w:val="1"/>
        </w:rPr>
        <w:t xml:space="preserve"> </w:t>
      </w:r>
      <w:r>
        <w:rPr>
          <w:i/>
        </w:rPr>
        <w:t xml:space="preserve">Universitatis Babes-Bolyai Theologia Orthodoxa Journal </w:t>
      </w:r>
      <w:r>
        <w:t>2021/1, „Canonical Organisation of</w:t>
      </w:r>
      <w:r>
        <w:rPr>
          <w:spacing w:val="-52"/>
        </w:rPr>
        <w:t xml:space="preserve"> </w:t>
      </w:r>
      <w:r>
        <w:t>Pastorship</w:t>
      </w:r>
      <w:r>
        <w:rPr>
          <w:spacing w:val="-4"/>
        </w:rPr>
        <w:t xml:space="preserve"> </w:t>
      </w:r>
      <w:r>
        <w:t>in Urban and</w:t>
      </w:r>
      <w:r>
        <w:rPr>
          <w:spacing w:val="-3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Communities”, 45-65,</w:t>
      </w:r>
      <w:r>
        <w:rPr>
          <w:spacing w:val="-1"/>
        </w:rPr>
        <w:t xml:space="preserve"> </w:t>
      </w:r>
      <w:r>
        <w:t xml:space="preserve">2021. </w:t>
      </w:r>
      <w:r>
        <w:rPr>
          <w:b/>
        </w:rPr>
        <w:t>М31</w:t>
      </w:r>
    </w:p>
    <w:p w:rsidR="005D56C4" w:rsidRDefault="008C1509">
      <w:pPr>
        <w:pStyle w:val="ListParagraph"/>
        <w:numPr>
          <w:ilvl w:val="0"/>
          <w:numId w:val="5"/>
        </w:numPr>
        <w:tabs>
          <w:tab w:val="left" w:pos="1289"/>
        </w:tabs>
        <w:spacing w:before="2" w:line="276" w:lineRule="auto"/>
        <w:ind w:right="212"/>
        <w:jc w:val="both"/>
        <w:rPr>
          <w:b/>
        </w:rPr>
      </w:pPr>
      <w:r>
        <w:t xml:space="preserve">Кандидат је учествовао на Међународном научном скупу </w:t>
      </w:r>
      <w:r>
        <w:rPr>
          <w:i/>
        </w:rPr>
        <w:t>Maica Domnului, Ocrotitoarea</w:t>
      </w:r>
      <w:r>
        <w:rPr>
          <w:i/>
          <w:spacing w:val="1"/>
        </w:rPr>
        <w:t xml:space="preserve"> </w:t>
      </w:r>
      <w:r>
        <w:rPr>
          <w:i/>
        </w:rPr>
        <w:t>Creștinilor,</w:t>
      </w:r>
      <w:r>
        <w:rPr>
          <w:i/>
          <w:spacing w:val="1"/>
        </w:rPr>
        <w:t xml:space="preserve"> </w:t>
      </w:r>
      <w:r>
        <w:rPr>
          <w:i/>
        </w:rPr>
        <w:t>Lucrările,</w:t>
      </w:r>
      <w:r>
        <w:rPr>
          <w:i/>
          <w:spacing w:val="1"/>
        </w:rPr>
        <w:t xml:space="preserve"> </w:t>
      </w:r>
      <w:r>
        <w:rPr>
          <w:i/>
        </w:rPr>
        <w:t>Simpozionului</w:t>
      </w:r>
      <w:r>
        <w:rPr>
          <w:i/>
          <w:spacing w:val="1"/>
        </w:rPr>
        <w:t xml:space="preserve"> </w:t>
      </w:r>
      <w:r>
        <w:rPr>
          <w:i/>
        </w:rPr>
        <w:t>Internațional de</w:t>
      </w:r>
      <w:r>
        <w:rPr>
          <w:i/>
          <w:spacing w:val="1"/>
        </w:rPr>
        <w:t xml:space="preserve"> </w:t>
      </w:r>
      <w:r>
        <w:rPr>
          <w:i/>
        </w:rPr>
        <w:t>Teologie Mănăstirea Timișeni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 xml:space="preserve">noiembrie 2019. </w:t>
      </w:r>
      <w:r>
        <w:t>Рад кандидата по називом „Holy Tradition and Unholy Reality“, објављен</w:t>
      </w:r>
      <w:r>
        <w:rPr>
          <w:spacing w:val="-52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зборнику</w:t>
      </w:r>
      <w:r>
        <w:rPr>
          <w:spacing w:val="1"/>
        </w:rPr>
        <w:t xml:space="preserve"> </w:t>
      </w:r>
      <w:r>
        <w:rPr>
          <w:i/>
        </w:rPr>
        <w:t>Maica</w:t>
      </w:r>
      <w:r>
        <w:rPr>
          <w:i/>
          <w:spacing w:val="1"/>
        </w:rPr>
        <w:t xml:space="preserve"> </w:t>
      </w:r>
      <w:r>
        <w:rPr>
          <w:i/>
        </w:rPr>
        <w:t>Domnului,</w:t>
      </w:r>
      <w:r>
        <w:rPr>
          <w:i/>
          <w:spacing w:val="1"/>
        </w:rPr>
        <w:t xml:space="preserve"> </w:t>
      </w:r>
      <w:r>
        <w:rPr>
          <w:i/>
        </w:rPr>
        <w:t>Ocrotitoarea</w:t>
      </w:r>
      <w:r>
        <w:rPr>
          <w:i/>
          <w:spacing w:val="1"/>
        </w:rPr>
        <w:t xml:space="preserve"> </w:t>
      </w:r>
      <w:r>
        <w:rPr>
          <w:i/>
        </w:rPr>
        <w:t>Creștinilor,</w:t>
      </w:r>
      <w:r>
        <w:rPr>
          <w:i/>
          <w:spacing w:val="1"/>
        </w:rPr>
        <w:t xml:space="preserve"> </w:t>
      </w:r>
      <w:r>
        <w:rPr>
          <w:i/>
        </w:rPr>
        <w:t>Lucrările,</w:t>
      </w:r>
      <w:r>
        <w:rPr>
          <w:i/>
          <w:spacing w:val="1"/>
        </w:rPr>
        <w:t xml:space="preserve"> </w:t>
      </w:r>
      <w:r>
        <w:rPr>
          <w:i/>
        </w:rPr>
        <w:t>Simpozionului</w:t>
      </w:r>
      <w:r>
        <w:rPr>
          <w:i/>
          <w:spacing w:val="1"/>
        </w:rPr>
        <w:t xml:space="preserve"> </w:t>
      </w:r>
      <w:r>
        <w:rPr>
          <w:i/>
        </w:rPr>
        <w:t>Internațional de Teologie Mănăstirea Timișeni – 4 noiembrie 2019</w:t>
      </w:r>
      <w:r>
        <w:t>, 1:13–23. Cluj-Napoca:</w:t>
      </w:r>
      <w:r>
        <w:rPr>
          <w:spacing w:val="1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Universitară</w:t>
      </w:r>
      <w:r>
        <w:rPr>
          <w:spacing w:val="-2"/>
        </w:rPr>
        <w:t xml:space="preserve"> </w:t>
      </w:r>
      <w:r>
        <w:t>Clujeană.</w:t>
      </w:r>
      <w:r>
        <w:rPr>
          <w:spacing w:val="-1"/>
        </w:rPr>
        <w:t xml:space="preserve"> </w:t>
      </w:r>
      <w:r>
        <w:t>Cluj:</w:t>
      </w:r>
      <w:r>
        <w:rPr>
          <w:spacing w:val="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Universitară Clujeană,</w:t>
      </w:r>
      <w:r>
        <w:rPr>
          <w:spacing w:val="-3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rPr>
          <w:b/>
        </w:rPr>
        <w:t>М31</w:t>
      </w:r>
    </w:p>
    <w:p w:rsidR="005D56C4" w:rsidRDefault="005D56C4">
      <w:pPr>
        <w:pStyle w:val="BodyText"/>
        <w:rPr>
          <w:b/>
        </w:rPr>
      </w:pPr>
    </w:p>
    <w:p w:rsidR="005D56C4" w:rsidRDefault="005D56C4">
      <w:pPr>
        <w:pStyle w:val="BodyText"/>
        <w:rPr>
          <w:b/>
        </w:rPr>
      </w:pPr>
    </w:p>
    <w:p w:rsidR="005D56C4" w:rsidRDefault="008C1509">
      <w:pPr>
        <w:spacing w:before="177"/>
        <w:ind w:left="390" w:right="388"/>
        <w:jc w:val="center"/>
        <w:rPr>
          <w:b/>
        </w:rPr>
      </w:pPr>
      <w:r>
        <w:rPr>
          <w:b/>
        </w:rPr>
        <w:t>Национални</w:t>
      </w:r>
      <w:r>
        <w:rPr>
          <w:b/>
          <w:spacing w:val="-4"/>
        </w:rPr>
        <w:t xml:space="preserve"> </w:t>
      </w:r>
      <w:r>
        <w:rPr>
          <w:b/>
        </w:rPr>
        <w:t>скупови:</w:t>
      </w:r>
    </w:p>
    <w:p w:rsidR="005D56C4" w:rsidRDefault="005D56C4">
      <w:pPr>
        <w:pStyle w:val="BodyText"/>
        <w:rPr>
          <w:b/>
        </w:rPr>
      </w:pPr>
    </w:p>
    <w:p w:rsidR="005D56C4" w:rsidRDefault="005D56C4">
      <w:pPr>
        <w:pStyle w:val="BodyText"/>
        <w:spacing w:before="4"/>
        <w:rPr>
          <w:b/>
          <w:sz w:val="20"/>
        </w:rPr>
      </w:pPr>
    </w:p>
    <w:p w:rsidR="005D56C4" w:rsidRDefault="008C1509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jc w:val="both"/>
      </w:pPr>
      <w:r>
        <w:t>„Аутокефалија:</w:t>
      </w:r>
      <w:r>
        <w:rPr>
          <w:spacing w:val="66"/>
        </w:rPr>
        <w:t xml:space="preserve"> </w:t>
      </w:r>
      <w:r>
        <w:t xml:space="preserve">изазов  </w:t>
      </w:r>
      <w:r>
        <w:rPr>
          <w:spacing w:val="5"/>
        </w:rPr>
        <w:t xml:space="preserve"> </w:t>
      </w:r>
      <w:r>
        <w:t xml:space="preserve">без  </w:t>
      </w:r>
      <w:r>
        <w:rPr>
          <w:spacing w:val="8"/>
        </w:rPr>
        <w:t xml:space="preserve"> </w:t>
      </w:r>
      <w:r>
        <w:t xml:space="preserve">перспективе“,  </w:t>
      </w:r>
      <w:r>
        <w:rPr>
          <w:spacing w:val="9"/>
        </w:rPr>
        <w:t xml:space="preserve"> </w:t>
      </w:r>
      <w:r>
        <w:t xml:space="preserve">Зборник  </w:t>
      </w:r>
      <w:r>
        <w:rPr>
          <w:spacing w:val="10"/>
        </w:rPr>
        <w:t xml:space="preserve"> </w:t>
      </w:r>
      <w:r>
        <w:t xml:space="preserve">са  </w:t>
      </w:r>
      <w:r>
        <w:rPr>
          <w:spacing w:val="9"/>
        </w:rPr>
        <w:t xml:space="preserve"> </w:t>
      </w:r>
      <w:r>
        <w:t xml:space="preserve">научног  </w:t>
      </w:r>
      <w:r>
        <w:rPr>
          <w:spacing w:val="7"/>
        </w:rPr>
        <w:t xml:space="preserve"> </w:t>
      </w:r>
      <w:r>
        <w:t xml:space="preserve">скупа  </w:t>
      </w:r>
      <w:r>
        <w:rPr>
          <w:spacing w:val="8"/>
        </w:rPr>
        <w:t xml:space="preserve"> </w:t>
      </w:r>
      <w:r>
        <w:t xml:space="preserve">под  </w:t>
      </w:r>
      <w:r>
        <w:rPr>
          <w:spacing w:val="6"/>
        </w:rPr>
        <w:t xml:space="preserve"> </w:t>
      </w:r>
      <w:r>
        <w:t>називом</w:t>
      </w:r>
    </w:p>
    <w:p w:rsidR="005D56C4" w:rsidRDefault="008C1509">
      <w:pPr>
        <w:spacing w:before="38" w:line="276" w:lineRule="auto"/>
        <w:ind w:left="940" w:right="217"/>
        <w:jc w:val="both"/>
        <w:rPr>
          <w:b/>
        </w:rPr>
      </w:pPr>
      <w:r>
        <w:t xml:space="preserve">„Богословље код Срба: изазови и перспективе“, одржаног у периоду 15. и </w:t>
      </w:r>
      <w:r>
        <w:t>16. децембра</w:t>
      </w:r>
      <w:r>
        <w:rPr>
          <w:spacing w:val="1"/>
        </w:rPr>
        <w:t xml:space="preserve"> </w:t>
      </w:r>
      <w:r>
        <w:t>2021.,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јубиларне</w:t>
      </w:r>
      <w:r>
        <w:rPr>
          <w:spacing w:val="1"/>
        </w:rPr>
        <w:t xml:space="preserve"> </w:t>
      </w:r>
      <w:r>
        <w:t>стогодишњице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Православног</w:t>
      </w:r>
      <w:r>
        <w:rPr>
          <w:spacing w:val="1"/>
        </w:rPr>
        <w:t xml:space="preserve"> </w:t>
      </w:r>
      <w:r>
        <w:t>богословског</w:t>
      </w:r>
      <w:r>
        <w:rPr>
          <w:spacing w:val="1"/>
        </w:rPr>
        <w:t xml:space="preserve"> </w:t>
      </w:r>
      <w:r>
        <w:t>факултета Универзитета у Београду, Институт за теолошка истраживања ПБФ, Београд,</w:t>
      </w:r>
      <w:r>
        <w:rPr>
          <w:spacing w:val="1"/>
        </w:rPr>
        <w:t xml:space="preserve"> </w:t>
      </w:r>
      <w:r>
        <w:t>2022. 245-264</w:t>
      </w:r>
      <w:r>
        <w:rPr>
          <w:spacing w:val="-3"/>
        </w:rPr>
        <w:t xml:space="preserve"> </w:t>
      </w:r>
      <w:r>
        <w:rPr>
          <w:b/>
        </w:rPr>
        <w:t>М61</w:t>
      </w:r>
    </w:p>
    <w:p w:rsidR="005D56C4" w:rsidRDefault="008C1509">
      <w:pPr>
        <w:pStyle w:val="ListParagraph"/>
        <w:numPr>
          <w:ilvl w:val="0"/>
          <w:numId w:val="4"/>
        </w:numPr>
        <w:tabs>
          <w:tab w:val="left" w:pos="941"/>
        </w:tabs>
        <w:spacing w:before="1" w:line="276" w:lineRule="auto"/>
        <w:ind w:right="214"/>
        <w:jc w:val="both"/>
        <w:rPr>
          <w:b/>
        </w:rPr>
      </w:pPr>
      <w:r>
        <w:t xml:space="preserve">Кандидат је учествовао на научном скупу </w:t>
      </w:r>
      <w:r>
        <w:rPr>
          <w:i/>
        </w:rPr>
        <w:t>Место стида и поноса у рел</w:t>
      </w:r>
      <w:r>
        <w:rPr>
          <w:i/>
        </w:rPr>
        <w:t>игији, философији и</w:t>
      </w:r>
      <w:r>
        <w:rPr>
          <w:i/>
          <w:spacing w:val="1"/>
        </w:rPr>
        <w:t xml:space="preserve"> </w:t>
      </w:r>
      <w:r>
        <w:rPr>
          <w:i/>
        </w:rPr>
        <w:t>уметности</w:t>
      </w:r>
      <w:r>
        <w:t>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септембра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године.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називом</w:t>
      </w:r>
      <w:r>
        <w:rPr>
          <w:spacing w:val="1"/>
        </w:rPr>
        <w:t xml:space="preserve"> </w:t>
      </w:r>
      <w:r>
        <w:t>„Раскид</w:t>
      </w:r>
      <w:r>
        <w:rPr>
          <w:spacing w:val="1"/>
        </w:rPr>
        <w:t xml:space="preserve"> </w:t>
      </w:r>
      <w:r>
        <w:t>заједништва: место поноса и стида у ранохришћанској заједници,“ објављен је у зборнику</w:t>
      </w:r>
      <w:r>
        <w:rPr>
          <w:spacing w:val="1"/>
        </w:rPr>
        <w:t xml:space="preserve"> </w:t>
      </w:r>
      <w:r>
        <w:rPr>
          <w:i/>
        </w:rPr>
        <w:t>Mesto stida i ponosa u religiji, filosofiji i umetnosti</w:t>
      </w:r>
      <w:r>
        <w:t>, Novi Sad, Beograd: Porodični razgovori/</w:t>
      </w:r>
      <w:r>
        <w:rPr>
          <w:spacing w:val="1"/>
        </w:rPr>
        <w:t xml:space="preserve"> </w:t>
      </w:r>
      <w:r>
        <w:t xml:space="preserve">CEIR, 2020. 87-105 </w:t>
      </w:r>
      <w:r>
        <w:rPr>
          <w:b/>
        </w:rPr>
        <w:t>М61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ListParagraph"/>
        <w:numPr>
          <w:ilvl w:val="0"/>
          <w:numId w:val="4"/>
        </w:numPr>
        <w:tabs>
          <w:tab w:val="left" w:pos="941"/>
        </w:tabs>
        <w:spacing w:before="74" w:line="276" w:lineRule="auto"/>
        <w:ind w:right="215"/>
        <w:jc w:val="both"/>
        <w:rPr>
          <w:b/>
        </w:rPr>
      </w:pPr>
      <w:r>
        <w:lastRenderedPageBreak/>
        <w:t>„Сведочанство приватног и јавног у времену социјализма“, од 3. децембра 2019. године,</w:t>
      </w:r>
      <w:r>
        <w:rPr>
          <w:spacing w:val="1"/>
        </w:rPr>
        <w:t xml:space="preserve"> </w:t>
      </w:r>
      <w:r>
        <w:t>објављен</w:t>
      </w:r>
      <w:r>
        <w:rPr>
          <w:spacing w:val="1"/>
        </w:rPr>
        <w:t xml:space="preserve"> </w:t>
      </w:r>
      <w:r>
        <w:t>у:</w:t>
      </w:r>
      <w:r>
        <w:rPr>
          <w:spacing w:val="1"/>
        </w:rPr>
        <w:t xml:space="preserve"> </w:t>
      </w:r>
      <w:r>
        <w:rPr>
          <w:i/>
        </w:rPr>
        <w:t>Зборник</w:t>
      </w:r>
      <w:r>
        <w:rPr>
          <w:i/>
          <w:spacing w:val="1"/>
        </w:rPr>
        <w:t xml:space="preserve"> </w:t>
      </w:r>
      <w:r>
        <w:rPr>
          <w:i/>
        </w:rPr>
        <w:t>сећања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виђења</w:t>
      </w:r>
      <w:r>
        <w:rPr>
          <w:i/>
          <w:spacing w:val="1"/>
        </w:rPr>
        <w:t xml:space="preserve"> </w:t>
      </w:r>
      <w:r>
        <w:rPr>
          <w:i/>
        </w:rPr>
        <w:t>цркве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комунизмом</w:t>
      </w:r>
      <w:r>
        <w:t>:</w:t>
      </w:r>
      <w:r>
        <w:rPr>
          <w:spacing w:val="1"/>
        </w:rPr>
        <w:t xml:space="preserve"> </w:t>
      </w:r>
      <w:r>
        <w:t>Пројекат</w:t>
      </w:r>
      <w:r>
        <w:rPr>
          <w:spacing w:val="1"/>
        </w:rPr>
        <w:t xml:space="preserve"> </w:t>
      </w:r>
      <w:r>
        <w:t>„Црква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комунизмом:</w:t>
      </w:r>
      <w:r>
        <w:rPr>
          <w:spacing w:val="1"/>
        </w:rPr>
        <w:t xml:space="preserve"> </w:t>
      </w:r>
      <w:r>
        <w:t>чега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(не)</w:t>
      </w:r>
      <w:r>
        <w:rPr>
          <w:spacing w:val="1"/>
        </w:rPr>
        <w:t xml:space="preserve"> </w:t>
      </w:r>
      <w:r>
        <w:t>сећамо,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(не)</w:t>
      </w:r>
      <w:r>
        <w:rPr>
          <w:spacing w:val="1"/>
        </w:rPr>
        <w:t xml:space="preserve"> </w:t>
      </w:r>
      <w:r>
        <w:t>говори,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носимо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наслеђем</w:t>
      </w:r>
      <w:r>
        <w:rPr>
          <w:spacing w:val="-52"/>
        </w:rPr>
        <w:t xml:space="preserve"> </w:t>
      </w:r>
      <w:r>
        <w:t>прошлости?“</w:t>
      </w:r>
      <w:r>
        <w:rPr>
          <w:spacing w:val="-1"/>
        </w:rPr>
        <w:t xml:space="preserve"> </w:t>
      </w:r>
      <w:r>
        <w:t>Београд:</w:t>
      </w:r>
      <w:r>
        <w:rPr>
          <w:spacing w:val="1"/>
        </w:rPr>
        <w:t xml:space="preserve"> </w:t>
      </w:r>
      <w:r>
        <w:t>Фондација</w:t>
      </w:r>
      <w:r>
        <w:rPr>
          <w:spacing w:val="-1"/>
        </w:rPr>
        <w:t xml:space="preserve"> </w:t>
      </w:r>
      <w:r>
        <w:t>Конрад Аденауер,</w:t>
      </w:r>
      <w:r>
        <w:rPr>
          <w:spacing w:val="-1"/>
        </w:rPr>
        <w:t xml:space="preserve"> </w:t>
      </w:r>
      <w:r>
        <w:t>(2021), 35-43,</w:t>
      </w:r>
      <w:r>
        <w:rPr>
          <w:spacing w:val="-4"/>
        </w:rPr>
        <w:t xml:space="preserve"> </w:t>
      </w:r>
      <w:r>
        <w:rPr>
          <w:b/>
        </w:rPr>
        <w:t>М63</w:t>
      </w:r>
    </w:p>
    <w:p w:rsidR="005D56C4" w:rsidRDefault="008C1509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ind w:hanging="361"/>
        <w:jc w:val="both"/>
      </w:pPr>
      <w:r>
        <w:t>Кандидат</w:t>
      </w:r>
      <w:r>
        <w:rPr>
          <w:spacing w:val="-5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учествовао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научном</w:t>
      </w:r>
      <w:r>
        <w:rPr>
          <w:spacing w:val="-5"/>
        </w:rPr>
        <w:t xml:space="preserve"> </w:t>
      </w:r>
      <w:r>
        <w:t>скупу</w:t>
      </w:r>
      <w:r>
        <w:rPr>
          <w:spacing w:val="-5"/>
        </w:rPr>
        <w:t xml:space="preserve"> </w:t>
      </w:r>
      <w:r>
        <w:rPr>
          <w:i/>
        </w:rPr>
        <w:t>Религија,</w:t>
      </w:r>
      <w:r>
        <w:rPr>
          <w:i/>
          <w:spacing w:val="-4"/>
        </w:rPr>
        <w:t xml:space="preserve"> </w:t>
      </w:r>
      <w:r>
        <w:rPr>
          <w:i/>
        </w:rPr>
        <w:t>веровање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грађански</w:t>
      </w:r>
      <w:r>
        <w:rPr>
          <w:i/>
          <w:spacing w:val="-4"/>
        </w:rPr>
        <w:t xml:space="preserve"> </w:t>
      </w:r>
      <w:r>
        <w:rPr>
          <w:i/>
        </w:rPr>
        <w:t>идентитет</w:t>
      </w:r>
      <w:r>
        <w:t>,</w:t>
      </w:r>
      <w:r>
        <w:rPr>
          <w:spacing w:val="-5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и</w:t>
      </w:r>
    </w:p>
    <w:p w:rsidR="005D56C4" w:rsidRDefault="008C1509">
      <w:pPr>
        <w:spacing w:before="37" w:line="276" w:lineRule="auto"/>
        <w:ind w:left="940" w:right="215"/>
        <w:jc w:val="both"/>
        <w:rPr>
          <w:b/>
        </w:rPr>
      </w:pPr>
      <w:r>
        <w:t>22. марта 2019. године, у организацији Мисије ОЕБС-а у Србији и Балканског центра за</w:t>
      </w:r>
      <w:r>
        <w:rPr>
          <w:spacing w:val="1"/>
        </w:rPr>
        <w:t xml:space="preserve"> </w:t>
      </w:r>
      <w:r>
        <w:t>Блиски.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називом</w:t>
      </w:r>
      <w:r>
        <w:rPr>
          <w:spacing w:val="1"/>
        </w:rPr>
        <w:t xml:space="preserve"> </w:t>
      </w:r>
      <w:r>
        <w:t>„Аутентично</w:t>
      </w:r>
      <w:r>
        <w:rPr>
          <w:spacing w:val="1"/>
        </w:rPr>
        <w:t xml:space="preserve"> </w:t>
      </w:r>
      <w:r>
        <w:t>заједничарење</w:t>
      </w:r>
      <w:r>
        <w:rPr>
          <w:spacing w:val="1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бољем</w:t>
      </w:r>
      <w:r>
        <w:rPr>
          <w:spacing w:val="1"/>
        </w:rPr>
        <w:t xml:space="preserve"> </w:t>
      </w:r>
      <w:r>
        <w:t>друштву,“</w:t>
      </w:r>
      <w:r>
        <w:rPr>
          <w:spacing w:val="1"/>
        </w:rPr>
        <w:t xml:space="preserve"> </w:t>
      </w:r>
      <w:r>
        <w:t>објављен је у зборнику: Religija, verovanje i građanski identitet, Beograd: Balkanski centar</w:t>
      </w:r>
      <w:r>
        <w:t xml:space="preserve"> za</w:t>
      </w:r>
      <w:r>
        <w:rPr>
          <w:spacing w:val="1"/>
        </w:rPr>
        <w:t xml:space="preserve"> </w:t>
      </w:r>
      <w:r>
        <w:t>Bliski</w:t>
      </w:r>
      <w:r>
        <w:rPr>
          <w:spacing w:val="1"/>
        </w:rPr>
        <w:t xml:space="preserve"> </w:t>
      </w:r>
      <w:r>
        <w:t>Istok,</w:t>
      </w:r>
      <w:r>
        <w:rPr>
          <w:spacing w:val="-1"/>
        </w:rPr>
        <w:t xml:space="preserve"> </w:t>
      </w:r>
      <w:r>
        <w:t>2019. 85-97,</w:t>
      </w:r>
      <w:r>
        <w:rPr>
          <w:spacing w:val="-3"/>
        </w:rPr>
        <w:t xml:space="preserve"> </w:t>
      </w:r>
      <w:r>
        <w:rPr>
          <w:b/>
        </w:rPr>
        <w:t>M63</w:t>
      </w:r>
    </w:p>
    <w:p w:rsidR="005D56C4" w:rsidRDefault="005D56C4">
      <w:pPr>
        <w:pStyle w:val="BodyText"/>
        <w:spacing w:before="7"/>
        <w:rPr>
          <w:b/>
          <w:sz w:val="32"/>
        </w:rPr>
      </w:pPr>
    </w:p>
    <w:p w:rsidR="005D56C4" w:rsidRDefault="008C1509">
      <w:pPr>
        <w:pStyle w:val="Heading1"/>
        <w:spacing w:before="1"/>
        <w:ind w:right="389"/>
      </w:pPr>
      <w:r>
        <w:t>Укупан</w:t>
      </w:r>
      <w:r>
        <w:rPr>
          <w:spacing w:val="-3"/>
        </w:rPr>
        <w:t xml:space="preserve"> </w:t>
      </w:r>
      <w:r>
        <w:t>преглед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научних</w:t>
      </w:r>
      <w:r>
        <w:rPr>
          <w:spacing w:val="-2"/>
        </w:rPr>
        <w:t xml:space="preserve"> </w:t>
      </w:r>
      <w:r>
        <w:t>радова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pStyle w:val="BodyText"/>
        <w:spacing w:line="276" w:lineRule="auto"/>
        <w:ind w:left="220" w:right="215" w:firstLine="719"/>
        <w:jc w:val="both"/>
      </w:pPr>
      <w:r>
        <w:t>Током протеклог изборног периода (2019 – 2023) проф. др Растко Јовић објавио је</w:t>
      </w:r>
      <w:r>
        <w:rPr>
          <w:spacing w:val="1"/>
        </w:rPr>
        <w:t xml:space="preserve"> </w:t>
      </w:r>
      <w:r>
        <w:t xml:space="preserve">укупно 17 </w:t>
      </w:r>
      <w:r>
        <w:rPr>
          <w:b/>
        </w:rPr>
        <w:t xml:space="preserve">(седамнаест) </w:t>
      </w:r>
      <w:r>
        <w:t xml:space="preserve">научних прилога. У питању су </w:t>
      </w:r>
      <w:r>
        <w:rPr>
          <w:b/>
        </w:rPr>
        <w:t xml:space="preserve">1 </w:t>
      </w:r>
      <w:r>
        <w:t>(</w:t>
      </w:r>
      <w:r>
        <w:rPr>
          <w:b/>
        </w:rPr>
        <w:t>једна</w:t>
      </w:r>
      <w:r>
        <w:t>) монографска публикација</w:t>
      </w:r>
      <w:r>
        <w:rPr>
          <w:spacing w:val="-57"/>
        </w:rPr>
        <w:t xml:space="preserve"> </w:t>
      </w:r>
      <w:r>
        <w:t>(рецензиране</w:t>
      </w:r>
      <w:r>
        <w:rPr>
          <w:spacing w:val="-14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rPr>
          <w:b/>
        </w:rPr>
        <w:t>петорице</w:t>
      </w:r>
      <w:r>
        <w:rPr>
          <w:b/>
          <w:spacing w:val="-11"/>
        </w:rPr>
        <w:t xml:space="preserve"> </w:t>
      </w:r>
      <w:r>
        <w:t>еминентних</w:t>
      </w:r>
      <w:r>
        <w:rPr>
          <w:spacing w:val="-15"/>
        </w:rPr>
        <w:t xml:space="preserve"> </w:t>
      </w:r>
      <w:r>
        <w:t>научника),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b/>
        </w:rPr>
        <w:t>16</w:t>
      </w:r>
      <w:r>
        <w:rPr>
          <w:b/>
          <w:spacing w:val="-12"/>
        </w:rPr>
        <w:t xml:space="preserve"> </w:t>
      </w:r>
      <w:r>
        <w:rPr>
          <w:b/>
        </w:rPr>
        <w:t>(шеснаест)</w:t>
      </w:r>
      <w:r>
        <w:rPr>
          <w:b/>
          <w:spacing w:val="-11"/>
        </w:rPr>
        <w:t xml:space="preserve"> </w:t>
      </w:r>
      <w:r>
        <w:t>научних</w:t>
      </w:r>
      <w:r>
        <w:rPr>
          <w:spacing w:val="-12"/>
        </w:rPr>
        <w:t xml:space="preserve"> </w:t>
      </w:r>
      <w:r>
        <w:t>чланака,</w:t>
      </w:r>
      <w:r>
        <w:rPr>
          <w:spacing w:val="-57"/>
        </w:rPr>
        <w:t xml:space="preserve"> </w:t>
      </w:r>
      <w:r>
        <w:t>и то: три рада у часописима категорије М23, два рада у часописима категорије М24, три</w:t>
      </w:r>
      <w:r>
        <w:rPr>
          <w:spacing w:val="1"/>
        </w:rPr>
        <w:t xml:space="preserve"> </w:t>
      </w:r>
      <w:r>
        <w:t>рада у часописима категорије М13, један рад у часопису категорије М14, један рад у</w:t>
      </w:r>
      <w:r>
        <w:rPr>
          <w:spacing w:val="1"/>
        </w:rPr>
        <w:t xml:space="preserve"> </w:t>
      </w:r>
      <w:r>
        <w:t>категорији М51,</w:t>
      </w:r>
      <w:r>
        <w:t xml:space="preserve"> три рада у категорији М31 и два рада у категорији М61 и два рада у</w:t>
      </w:r>
      <w:r>
        <w:rPr>
          <w:spacing w:val="1"/>
        </w:rPr>
        <w:t xml:space="preserve"> </w:t>
      </w:r>
      <w:r>
        <w:t>категорији М63.</w:t>
      </w:r>
      <w:r>
        <w:rPr>
          <w:spacing w:val="-1"/>
        </w:rPr>
        <w:t xml:space="preserve"> </w:t>
      </w:r>
      <w:r>
        <w:t>Његови</w:t>
      </w:r>
      <w:r>
        <w:rPr>
          <w:spacing w:val="-1"/>
        </w:rPr>
        <w:t xml:space="preserve"> </w:t>
      </w:r>
      <w:r>
        <w:t>радови цитирани су</w:t>
      </w:r>
      <w:r>
        <w:rPr>
          <w:spacing w:val="-1"/>
        </w:rPr>
        <w:t xml:space="preserve"> </w:t>
      </w:r>
      <w:r>
        <w:t>у 19</w:t>
      </w:r>
      <w:r>
        <w:rPr>
          <w:spacing w:val="-1"/>
        </w:rPr>
        <w:t xml:space="preserve"> </w:t>
      </w:r>
      <w:r>
        <w:t>ауторских радова.</w:t>
      </w:r>
    </w:p>
    <w:p w:rsidR="005D56C4" w:rsidRDefault="005D56C4">
      <w:pPr>
        <w:pStyle w:val="BodyText"/>
        <w:rPr>
          <w:sz w:val="36"/>
        </w:rPr>
      </w:pPr>
    </w:p>
    <w:p w:rsidR="005D56C4" w:rsidRDefault="008C1509">
      <w:pPr>
        <w:pStyle w:val="Heading1"/>
        <w:ind w:left="1977"/>
        <w:jc w:val="left"/>
      </w:pPr>
      <w:r>
        <w:t>Чланство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комисијама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одбрану</w:t>
      </w:r>
      <w:r>
        <w:rPr>
          <w:spacing w:val="-3"/>
        </w:rPr>
        <w:t xml:space="preserve"> </w:t>
      </w:r>
      <w:r>
        <w:t>докторских</w:t>
      </w:r>
      <w:r>
        <w:rPr>
          <w:spacing w:val="-3"/>
        </w:rPr>
        <w:t xml:space="preserve"> </w:t>
      </w:r>
      <w:r>
        <w:t>дисертација:</w:t>
      </w:r>
    </w:p>
    <w:p w:rsidR="005D56C4" w:rsidRDefault="005D56C4">
      <w:pPr>
        <w:pStyle w:val="BodyText"/>
        <w:rPr>
          <w:b/>
          <w:sz w:val="26"/>
        </w:rPr>
      </w:pPr>
    </w:p>
    <w:p w:rsidR="005D56C4" w:rsidRDefault="005D56C4">
      <w:pPr>
        <w:pStyle w:val="BodyText"/>
        <w:rPr>
          <w:b/>
          <w:sz w:val="22"/>
        </w:rPr>
      </w:pPr>
    </w:p>
    <w:p w:rsidR="005D56C4" w:rsidRDefault="008C1509">
      <w:pPr>
        <w:spacing w:line="276" w:lineRule="auto"/>
        <w:ind w:left="220" w:right="219" w:firstLine="707"/>
        <w:jc w:val="both"/>
        <w:rPr>
          <w:b/>
          <w:sz w:val="24"/>
        </w:rPr>
      </w:pPr>
      <w:r>
        <w:rPr>
          <w:b/>
          <w:sz w:val="24"/>
        </w:rPr>
        <w:t>Пре избора у звање ванредног професора др Растко Јовић био је члан комисије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одбрану докторске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дисертације:</w:t>
      </w:r>
    </w:p>
    <w:p w:rsidR="005D56C4" w:rsidRDefault="005D56C4">
      <w:pPr>
        <w:pStyle w:val="BodyText"/>
        <w:spacing w:before="10"/>
        <w:rPr>
          <w:b/>
          <w:sz w:val="27"/>
        </w:rPr>
      </w:pPr>
    </w:p>
    <w:p w:rsidR="005D56C4" w:rsidRDefault="008C1509">
      <w:pPr>
        <w:spacing w:line="276" w:lineRule="auto"/>
        <w:ind w:left="1288" w:right="219" w:hanging="360"/>
        <w:jc w:val="both"/>
      </w:pPr>
      <w:r>
        <w:t>1.</w:t>
      </w:r>
      <w:r>
        <w:rPr>
          <w:spacing w:val="1"/>
        </w:rPr>
        <w:t xml:space="preserve"> </w:t>
      </w:r>
      <w:r>
        <w:t>Докторанда Зорана Деврње, на тему „ Теолошка анализа појма људских права и њихова</w:t>
      </w:r>
      <w:r>
        <w:rPr>
          <w:spacing w:val="-52"/>
        </w:rPr>
        <w:t xml:space="preserve"> </w:t>
      </w:r>
      <w:r>
        <w:t>рецепција у хришћанској Цркви“, Православни богословски факу</w:t>
      </w:r>
      <w:r>
        <w:t>лтет, Београд, 2014.</w:t>
      </w:r>
      <w:r>
        <w:rPr>
          <w:spacing w:val="1"/>
        </w:rPr>
        <w:t xml:space="preserve"> </w:t>
      </w:r>
      <w:r>
        <w:t>године</w:t>
      </w:r>
    </w:p>
    <w:p w:rsidR="005D56C4" w:rsidRDefault="005D56C4">
      <w:pPr>
        <w:pStyle w:val="BodyText"/>
        <w:spacing w:before="5"/>
        <w:rPr>
          <w:sz w:val="27"/>
        </w:rPr>
      </w:pPr>
    </w:p>
    <w:p w:rsidR="005D56C4" w:rsidRDefault="008C1509">
      <w:pPr>
        <w:pStyle w:val="Heading1"/>
        <w:spacing w:line="276" w:lineRule="auto"/>
        <w:ind w:left="220" w:right="224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избора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звање</w:t>
      </w:r>
      <w:r>
        <w:rPr>
          <w:spacing w:val="1"/>
        </w:rPr>
        <w:t xml:space="preserve"> </w:t>
      </w:r>
      <w:r>
        <w:t>ванредног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Растка</w:t>
      </w:r>
      <w:r>
        <w:rPr>
          <w:spacing w:val="1"/>
        </w:rPr>
        <w:t xml:space="preserve"> </w:t>
      </w:r>
      <w:r>
        <w:t>Јовића,</w:t>
      </w:r>
      <w:r>
        <w:rPr>
          <w:spacing w:val="1"/>
        </w:rPr>
        <w:t xml:space="preserve"> </w:t>
      </w:r>
      <w:r>
        <w:t>био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члан</w:t>
      </w:r>
      <w:r>
        <w:rPr>
          <w:spacing w:val="-57"/>
        </w:rPr>
        <w:t xml:space="preserve"> </w:t>
      </w:r>
      <w:r>
        <w:t>комисије</w:t>
      </w:r>
      <w:r>
        <w:rPr>
          <w:spacing w:val="-3"/>
        </w:rPr>
        <w:t xml:space="preserve"> </w:t>
      </w:r>
      <w:r>
        <w:t>за следећу докторску дисертацију:</w:t>
      </w:r>
    </w:p>
    <w:p w:rsidR="005D56C4" w:rsidRDefault="005D56C4">
      <w:pPr>
        <w:pStyle w:val="BodyText"/>
        <w:spacing w:before="7"/>
        <w:rPr>
          <w:b/>
          <w:sz w:val="27"/>
        </w:rPr>
      </w:pPr>
    </w:p>
    <w:p w:rsidR="005D56C4" w:rsidRDefault="008C1509">
      <w:pPr>
        <w:spacing w:line="276" w:lineRule="auto"/>
        <w:ind w:left="1288" w:right="218" w:hanging="360"/>
        <w:jc w:val="both"/>
      </w:pPr>
      <w:r>
        <w:t>1.</w:t>
      </w:r>
      <w:r>
        <w:rPr>
          <w:spacing w:val="1"/>
        </w:rPr>
        <w:t xml:space="preserve"> </w:t>
      </w:r>
      <w:r>
        <w:t>Докторанда Ведрана Голијанина, са темом: „Теологија инкултурације и њено место у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мисионарском</w:t>
      </w:r>
      <w:r>
        <w:rPr>
          <w:spacing w:val="1"/>
        </w:rPr>
        <w:t xml:space="preserve"> </w:t>
      </w:r>
      <w:r>
        <w:t>богословљу“,</w:t>
      </w:r>
      <w:r>
        <w:rPr>
          <w:spacing w:val="1"/>
        </w:rPr>
        <w:t xml:space="preserve"> </w:t>
      </w:r>
      <w:r>
        <w:t>Православни</w:t>
      </w:r>
      <w:r>
        <w:rPr>
          <w:spacing w:val="1"/>
        </w:rPr>
        <w:t xml:space="preserve"> </w:t>
      </w:r>
      <w:r>
        <w:t>богословски</w:t>
      </w:r>
      <w:r>
        <w:rPr>
          <w:spacing w:val="1"/>
        </w:rPr>
        <w:t xml:space="preserve"> </w:t>
      </w:r>
      <w:r>
        <w:t>факултет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 2020.</w:t>
      </w:r>
      <w:r>
        <w:rPr>
          <w:spacing w:val="-3"/>
        </w:rPr>
        <w:t xml:space="preserve"> </w:t>
      </w:r>
      <w:r>
        <w:t>године.</w:t>
      </w:r>
    </w:p>
    <w:p w:rsidR="005D56C4" w:rsidRDefault="005D56C4">
      <w:pPr>
        <w:pStyle w:val="BodyText"/>
        <w:spacing w:before="7"/>
        <w:rPr>
          <w:sz w:val="25"/>
        </w:rPr>
      </w:pPr>
    </w:p>
    <w:p w:rsidR="005D56C4" w:rsidRDefault="008C1509">
      <w:pPr>
        <w:pStyle w:val="Heading1"/>
        <w:spacing w:line="276" w:lineRule="auto"/>
        <w:ind w:left="220" w:right="222" w:firstLine="707"/>
        <w:jc w:val="both"/>
      </w:pPr>
      <w:r>
        <w:t>После избора у звање ванредног професора др Растка Јовића, био је ментор</w:t>
      </w:r>
      <w:r>
        <w:rPr>
          <w:spacing w:val="1"/>
        </w:rPr>
        <w:t xml:space="preserve"> </w:t>
      </w:r>
      <w:r>
        <w:t>једног</w:t>
      </w:r>
      <w:r>
        <w:rPr>
          <w:spacing w:val="-2"/>
        </w:rPr>
        <w:t xml:space="preserve"> </w:t>
      </w:r>
      <w:r>
        <w:t>докторског</w:t>
      </w:r>
      <w:r>
        <w:rPr>
          <w:spacing w:val="-1"/>
        </w:rPr>
        <w:t xml:space="preserve"> </w:t>
      </w:r>
      <w:r>
        <w:t>рада:</w:t>
      </w:r>
    </w:p>
    <w:p w:rsidR="005D56C4" w:rsidRDefault="005D56C4">
      <w:pPr>
        <w:pStyle w:val="BodyText"/>
        <w:spacing w:before="10"/>
        <w:rPr>
          <w:b/>
          <w:sz w:val="27"/>
        </w:rPr>
      </w:pPr>
    </w:p>
    <w:p w:rsidR="005D56C4" w:rsidRDefault="008C1509">
      <w:pPr>
        <w:spacing w:line="276" w:lineRule="auto"/>
        <w:ind w:left="1288" w:right="218" w:hanging="360"/>
        <w:jc w:val="both"/>
      </w:pPr>
      <w:r>
        <w:t>1.</w:t>
      </w:r>
      <w:r>
        <w:rPr>
          <w:spacing w:val="1"/>
        </w:rPr>
        <w:t xml:space="preserve"> </w:t>
      </w:r>
      <w:r>
        <w:t>Докторанда Саве Миловановића, са темом „Територија и национални идентитет као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канонске</w:t>
      </w:r>
      <w:r>
        <w:rPr>
          <w:spacing w:val="1"/>
        </w:rPr>
        <w:t xml:space="preserve"> </w:t>
      </w:r>
      <w:r>
        <w:t>јурисдикције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Руском</w:t>
      </w:r>
      <w:r>
        <w:rPr>
          <w:spacing w:val="1"/>
        </w:rPr>
        <w:t xml:space="preserve"> </w:t>
      </w:r>
      <w:r>
        <w:t>богословљу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века“,</w:t>
      </w:r>
      <w:r>
        <w:rPr>
          <w:spacing w:val="1"/>
        </w:rPr>
        <w:t xml:space="preserve"> </w:t>
      </w:r>
      <w:r>
        <w:t>Православни</w:t>
      </w:r>
      <w:r>
        <w:rPr>
          <w:spacing w:val="1"/>
        </w:rPr>
        <w:t xml:space="preserve"> </w:t>
      </w:r>
      <w:r>
        <w:t>богословски</w:t>
      </w:r>
      <w:r>
        <w:rPr>
          <w:spacing w:val="-3"/>
        </w:rPr>
        <w:t xml:space="preserve"> </w:t>
      </w:r>
      <w:r>
        <w:t>факултет</w:t>
      </w:r>
      <w:r>
        <w:rPr>
          <w:spacing w:val="-3"/>
        </w:rPr>
        <w:t xml:space="preserve"> </w:t>
      </w:r>
      <w:r>
        <w:t>у Београду 2023. године.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Heading1"/>
        <w:spacing w:before="72"/>
        <w:ind w:left="3017"/>
        <w:jc w:val="left"/>
      </w:pPr>
      <w:r>
        <w:lastRenderedPageBreak/>
        <w:t>Позитивна</w:t>
      </w:r>
      <w:r>
        <w:rPr>
          <w:spacing w:val="-2"/>
        </w:rPr>
        <w:t xml:space="preserve"> </w:t>
      </w:r>
      <w:r>
        <w:t>оцена</w:t>
      </w:r>
      <w:r>
        <w:rPr>
          <w:spacing w:val="-5"/>
        </w:rPr>
        <w:t xml:space="preserve"> </w:t>
      </w:r>
      <w:r>
        <w:t>педагошког</w:t>
      </w:r>
      <w:r>
        <w:rPr>
          <w:spacing w:val="-3"/>
        </w:rPr>
        <w:t xml:space="preserve"> </w:t>
      </w:r>
      <w:r>
        <w:t>рада</w:t>
      </w:r>
    </w:p>
    <w:p w:rsidR="005D56C4" w:rsidRDefault="008C1509">
      <w:pPr>
        <w:spacing w:before="138"/>
        <w:ind w:left="220"/>
        <w:rPr>
          <w:b/>
          <w:sz w:val="24"/>
        </w:rPr>
      </w:pPr>
      <w:r>
        <w:rPr>
          <w:sz w:val="24"/>
        </w:rPr>
        <w:t xml:space="preserve">2018/2019: </w:t>
      </w:r>
      <w:r>
        <w:rPr>
          <w:b/>
          <w:sz w:val="24"/>
        </w:rPr>
        <w:t>4,66</w:t>
      </w:r>
    </w:p>
    <w:p w:rsidR="005D56C4" w:rsidRDefault="008C1509">
      <w:pPr>
        <w:ind w:left="220"/>
        <w:rPr>
          <w:b/>
          <w:sz w:val="24"/>
        </w:rPr>
      </w:pPr>
      <w:r>
        <w:rPr>
          <w:sz w:val="24"/>
        </w:rPr>
        <w:t xml:space="preserve">2019/2020: </w:t>
      </w:r>
      <w:r>
        <w:rPr>
          <w:b/>
          <w:sz w:val="24"/>
        </w:rPr>
        <w:t>4,12</w:t>
      </w:r>
    </w:p>
    <w:p w:rsidR="005D56C4" w:rsidRDefault="008C1509">
      <w:pPr>
        <w:ind w:left="220"/>
        <w:rPr>
          <w:b/>
          <w:sz w:val="24"/>
        </w:rPr>
      </w:pPr>
      <w:r>
        <w:rPr>
          <w:sz w:val="24"/>
        </w:rPr>
        <w:t xml:space="preserve">2020/2021: </w:t>
      </w:r>
      <w:r>
        <w:rPr>
          <w:b/>
          <w:sz w:val="24"/>
        </w:rPr>
        <w:t>4,81</w:t>
      </w:r>
    </w:p>
    <w:p w:rsidR="005D56C4" w:rsidRDefault="008C1509">
      <w:pPr>
        <w:ind w:left="220"/>
        <w:rPr>
          <w:b/>
          <w:sz w:val="24"/>
        </w:rPr>
      </w:pPr>
      <w:r>
        <w:rPr>
          <w:sz w:val="24"/>
        </w:rPr>
        <w:t xml:space="preserve">2021/2022: </w:t>
      </w:r>
      <w:r>
        <w:rPr>
          <w:b/>
          <w:sz w:val="24"/>
        </w:rPr>
        <w:t>4,50</w:t>
      </w:r>
    </w:p>
    <w:p w:rsidR="005D56C4" w:rsidRDefault="008C1509">
      <w:pPr>
        <w:ind w:left="220"/>
        <w:rPr>
          <w:b/>
          <w:sz w:val="24"/>
        </w:rPr>
      </w:pPr>
      <w:r>
        <w:rPr>
          <w:sz w:val="24"/>
        </w:rPr>
        <w:t xml:space="preserve">2022/2023: </w:t>
      </w:r>
      <w:r>
        <w:rPr>
          <w:b/>
          <w:sz w:val="24"/>
        </w:rPr>
        <w:t>4,82</w:t>
      </w:r>
    </w:p>
    <w:p w:rsidR="005D56C4" w:rsidRDefault="005D56C4">
      <w:pPr>
        <w:pStyle w:val="BodyText"/>
        <w:spacing w:before="2"/>
        <w:rPr>
          <w:b/>
          <w:sz w:val="16"/>
        </w:rPr>
      </w:pPr>
    </w:p>
    <w:p w:rsidR="005D56C4" w:rsidRDefault="008C1509">
      <w:pPr>
        <w:pStyle w:val="Heading1"/>
        <w:spacing w:before="90"/>
        <w:ind w:right="386"/>
      </w:pPr>
      <w:r>
        <w:t>Искуство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педа</w:t>
      </w:r>
      <w:r>
        <w:t>гошком</w:t>
      </w:r>
      <w:r>
        <w:rPr>
          <w:spacing w:val="-1"/>
        </w:rPr>
        <w:t xml:space="preserve"> </w:t>
      </w:r>
      <w:r>
        <w:t>раду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ind w:left="390" w:right="317"/>
        <w:jc w:val="center"/>
        <w:rPr>
          <w:sz w:val="24"/>
        </w:rPr>
      </w:pPr>
      <w:r>
        <w:rPr>
          <w:b/>
          <w:sz w:val="24"/>
        </w:rPr>
        <w:t xml:space="preserve">14 година </w:t>
      </w:r>
      <w:r>
        <w:rPr>
          <w:sz w:val="24"/>
        </w:rPr>
        <w:t xml:space="preserve">– Наставник </w:t>
      </w:r>
      <w:r>
        <w:rPr>
          <w:i/>
          <w:sz w:val="24"/>
        </w:rPr>
        <w:t xml:space="preserve">Правослвног катихизиса </w:t>
      </w:r>
      <w:r>
        <w:rPr>
          <w:sz w:val="24"/>
        </w:rPr>
        <w:t>(2006, 2010-2014), доцент и ванредни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професор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богословском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факултету (2014-2023).</w:t>
      </w:r>
    </w:p>
    <w:p w:rsidR="005D56C4" w:rsidRDefault="005D56C4">
      <w:pPr>
        <w:pStyle w:val="BodyText"/>
      </w:pPr>
    </w:p>
    <w:p w:rsidR="005D56C4" w:rsidRDefault="008C1509">
      <w:pPr>
        <w:pStyle w:val="Heading1"/>
        <w:ind w:left="2277"/>
        <w:jc w:val="left"/>
      </w:pPr>
      <w:r>
        <w:t>Резултати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развоју</w:t>
      </w:r>
      <w:r>
        <w:rPr>
          <w:spacing w:val="-3"/>
        </w:rPr>
        <w:t xml:space="preserve"> </w:t>
      </w:r>
      <w:r>
        <w:t>научно-истраживачког</w:t>
      </w:r>
      <w:r>
        <w:rPr>
          <w:spacing w:val="-2"/>
        </w:rPr>
        <w:t xml:space="preserve"> </w:t>
      </w:r>
      <w:r>
        <w:t>подмлатка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pStyle w:val="BodyText"/>
        <w:spacing w:before="1"/>
        <w:ind w:left="220" w:right="597" w:firstLine="719"/>
        <w:rPr>
          <w:b/>
        </w:rPr>
      </w:pPr>
      <w:r>
        <w:t>Чланство</w:t>
      </w:r>
      <w:r>
        <w:rPr>
          <w:spacing w:val="-2"/>
        </w:rPr>
        <w:t xml:space="preserve"> </w:t>
      </w:r>
      <w:r>
        <w:t>(укључујући</w:t>
      </w:r>
      <w:r>
        <w:rPr>
          <w:spacing w:val="-3"/>
        </w:rPr>
        <w:t xml:space="preserve"> </w:t>
      </w:r>
      <w:r>
        <w:t>менторство)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комисијама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одбрану</w:t>
      </w:r>
      <w:r>
        <w:rPr>
          <w:spacing w:val="-2"/>
        </w:rPr>
        <w:t xml:space="preserve"> </w:t>
      </w:r>
      <w:r>
        <w:t>завршних,</w:t>
      </w:r>
      <w:r>
        <w:rPr>
          <w:spacing w:val="-1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докторских</w:t>
      </w:r>
      <w:r>
        <w:rPr>
          <w:spacing w:val="-1"/>
        </w:rPr>
        <w:t xml:space="preserve"> </w:t>
      </w:r>
      <w:r>
        <w:t>радова</w:t>
      </w:r>
      <w:r>
        <w:rPr>
          <w:spacing w:val="-2"/>
        </w:rPr>
        <w:t xml:space="preserve"> </w:t>
      </w:r>
      <w:r>
        <w:t>(2014-2019):</w:t>
      </w:r>
      <w:r>
        <w:rPr>
          <w:spacing w:val="-1"/>
        </w:rPr>
        <w:t xml:space="preserve"> </w:t>
      </w:r>
      <w:r>
        <w:rPr>
          <w:b/>
        </w:rPr>
        <w:t>133</w:t>
      </w:r>
    </w:p>
    <w:p w:rsidR="005D56C4" w:rsidRDefault="008C1509">
      <w:pPr>
        <w:pStyle w:val="BodyText"/>
        <w:ind w:left="220" w:right="597" w:firstLine="719"/>
        <w:rPr>
          <w:b/>
        </w:rPr>
      </w:pPr>
      <w:r>
        <w:t>Чланство</w:t>
      </w:r>
      <w:r>
        <w:rPr>
          <w:spacing w:val="-2"/>
        </w:rPr>
        <w:t xml:space="preserve"> </w:t>
      </w:r>
      <w:r>
        <w:t>(укључујући</w:t>
      </w:r>
      <w:r>
        <w:rPr>
          <w:spacing w:val="-3"/>
        </w:rPr>
        <w:t xml:space="preserve"> </w:t>
      </w:r>
      <w:r>
        <w:t>менторство)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комисијама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одбрану</w:t>
      </w:r>
      <w:r>
        <w:rPr>
          <w:spacing w:val="-2"/>
        </w:rPr>
        <w:t xml:space="preserve"> </w:t>
      </w:r>
      <w:r>
        <w:t>завршних,</w:t>
      </w:r>
      <w:r>
        <w:rPr>
          <w:spacing w:val="-1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докторских</w:t>
      </w:r>
      <w:r>
        <w:rPr>
          <w:spacing w:val="-1"/>
        </w:rPr>
        <w:t xml:space="preserve"> </w:t>
      </w:r>
      <w:r>
        <w:t>радова</w:t>
      </w:r>
      <w:r>
        <w:rPr>
          <w:spacing w:val="-2"/>
        </w:rPr>
        <w:t xml:space="preserve"> </w:t>
      </w:r>
      <w:r>
        <w:t xml:space="preserve">(2019-2023): </w:t>
      </w:r>
      <w:r>
        <w:rPr>
          <w:b/>
        </w:rPr>
        <w:t>92</w:t>
      </w:r>
    </w:p>
    <w:p w:rsidR="005D56C4" w:rsidRDefault="005D56C4">
      <w:pPr>
        <w:pStyle w:val="BodyText"/>
        <w:spacing w:before="11"/>
        <w:rPr>
          <w:b/>
          <w:sz w:val="23"/>
        </w:rPr>
      </w:pPr>
    </w:p>
    <w:p w:rsidR="005D56C4" w:rsidRDefault="008C1509">
      <w:pPr>
        <w:pStyle w:val="Heading1"/>
        <w:ind w:right="390"/>
      </w:pPr>
      <w:r>
        <w:t>ИЗБОРНИ</w:t>
      </w:r>
      <w:r>
        <w:rPr>
          <w:spacing w:val="-3"/>
        </w:rPr>
        <w:t xml:space="preserve"> </w:t>
      </w:r>
      <w:r>
        <w:t>УСЛОВИ</w:t>
      </w:r>
    </w:p>
    <w:p w:rsidR="005D56C4" w:rsidRDefault="005D56C4">
      <w:pPr>
        <w:pStyle w:val="BodyText"/>
        <w:rPr>
          <w:b/>
          <w:sz w:val="26"/>
        </w:rPr>
      </w:pPr>
    </w:p>
    <w:p w:rsidR="005D56C4" w:rsidRDefault="005D56C4">
      <w:pPr>
        <w:pStyle w:val="BodyText"/>
        <w:rPr>
          <w:b/>
          <w:sz w:val="22"/>
        </w:rPr>
      </w:pPr>
    </w:p>
    <w:p w:rsidR="005D56C4" w:rsidRDefault="008C1509">
      <w:pPr>
        <w:ind w:left="390" w:right="391"/>
        <w:jc w:val="center"/>
        <w:rPr>
          <w:b/>
          <w:sz w:val="24"/>
        </w:rPr>
      </w:pPr>
      <w:r>
        <w:rPr>
          <w:b/>
          <w:sz w:val="24"/>
        </w:rPr>
        <w:t>Стручно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професионални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допринос</w:t>
      </w:r>
    </w:p>
    <w:p w:rsidR="005D56C4" w:rsidRDefault="005D56C4">
      <w:pPr>
        <w:pStyle w:val="BodyText"/>
        <w:spacing w:before="3"/>
        <w:rPr>
          <w:b/>
          <w:sz w:val="29"/>
        </w:rPr>
      </w:pPr>
    </w:p>
    <w:p w:rsidR="005D56C4" w:rsidRDefault="008C1509">
      <w:pPr>
        <w:pStyle w:val="BodyText"/>
        <w:spacing w:line="276" w:lineRule="auto"/>
        <w:ind w:left="220" w:right="215" w:firstLine="719"/>
        <w:jc w:val="both"/>
      </w:pPr>
      <w:r>
        <w:t xml:space="preserve">Од избора у звање ванредног професора проф. др Растко Јовић био је ментор за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(један)</w:t>
      </w:r>
      <w:r>
        <w:rPr>
          <w:b/>
          <w:spacing w:val="-5"/>
        </w:rPr>
        <w:t xml:space="preserve"> </w:t>
      </w:r>
      <w:r>
        <w:t>завршни</w:t>
      </w:r>
      <w:r>
        <w:rPr>
          <w:spacing w:val="-4"/>
        </w:rPr>
        <w:t xml:space="preserve"> </w:t>
      </w:r>
      <w:r>
        <w:t>рад,</w:t>
      </w:r>
      <w:r>
        <w:rPr>
          <w:spacing w:val="-4"/>
        </w:rPr>
        <w:t xml:space="preserve"> </w:t>
      </w:r>
      <w:r>
        <w:t>у чланству</w:t>
      </w:r>
      <w:r>
        <w:rPr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(једне)</w:t>
      </w:r>
      <w:r>
        <w:rPr>
          <w:b/>
          <w:spacing w:val="-5"/>
        </w:rPr>
        <w:t xml:space="preserve"> </w:t>
      </w:r>
      <w:r>
        <w:t>комисије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одбрану</w:t>
      </w:r>
      <w:r>
        <w:rPr>
          <w:spacing w:val="-4"/>
        </w:rPr>
        <w:t xml:space="preserve"> </w:t>
      </w:r>
      <w:r>
        <w:t>завршног</w:t>
      </w:r>
      <w:r>
        <w:rPr>
          <w:spacing w:val="-5"/>
        </w:rPr>
        <w:t xml:space="preserve"> </w:t>
      </w:r>
      <w:r>
        <w:t>рада,</w:t>
      </w:r>
      <w:r>
        <w:rPr>
          <w:spacing w:val="-2"/>
        </w:rPr>
        <w:t xml:space="preserve"> </w:t>
      </w:r>
      <w:r>
        <w:rPr>
          <w:b/>
        </w:rPr>
        <w:t>36</w:t>
      </w:r>
      <w:r>
        <w:rPr>
          <w:b/>
          <w:spacing w:val="-2"/>
        </w:rPr>
        <w:t xml:space="preserve"> </w:t>
      </w:r>
      <w:r>
        <w:rPr>
          <w:b/>
        </w:rPr>
        <w:t>(тридесет</w:t>
      </w:r>
      <w:r>
        <w:rPr>
          <w:b/>
          <w:spacing w:val="-57"/>
        </w:rPr>
        <w:t xml:space="preserve"> </w:t>
      </w:r>
      <w:r>
        <w:rPr>
          <w:b/>
        </w:rPr>
        <w:t>шест)</w:t>
      </w:r>
      <w:r>
        <w:rPr>
          <w:b/>
          <w:spacing w:val="-5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радова,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чланству</w:t>
      </w:r>
      <w:r>
        <w:rPr>
          <w:spacing w:val="-3"/>
        </w:rPr>
        <w:t xml:space="preserve"> </w:t>
      </w:r>
      <w:r>
        <w:rPr>
          <w:b/>
        </w:rPr>
        <w:t>52</w:t>
      </w:r>
      <w:r>
        <w:rPr>
          <w:b/>
          <w:spacing w:val="-5"/>
        </w:rPr>
        <w:t xml:space="preserve"> </w:t>
      </w:r>
      <w:r>
        <w:rPr>
          <w:b/>
        </w:rPr>
        <w:t>(шест)</w:t>
      </w:r>
      <w:r>
        <w:rPr>
          <w:b/>
          <w:spacing w:val="-5"/>
        </w:rPr>
        <w:t xml:space="preserve"> </w:t>
      </w:r>
      <w:r>
        <w:t>комисије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одбрану</w:t>
      </w:r>
      <w:r>
        <w:rPr>
          <w:spacing w:val="-3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радова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основним</w:t>
      </w:r>
      <w:r>
        <w:rPr>
          <w:spacing w:val="-57"/>
        </w:rPr>
        <w:t xml:space="preserve"> </w:t>
      </w:r>
      <w:r>
        <w:t xml:space="preserve">академским студијама. До избора у звање ванредног професора био је члан у </w:t>
      </w:r>
      <w:r>
        <w:rPr>
          <w:b/>
        </w:rPr>
        <w:t xml:space="preserve">1 (једној), </w:t>
      </w:r>
      <w:r>
        <w:t>а</w:t>
      </w:r>
      <w:r>
        <w:rPr>
          <w:spacing w:val="1"/>
        </w:rPr>
        <w:t xml:space="preserve"> </w:t>
      </w:r>
      <w:r>
        <w:t xml:space="preserve">од избора у звање ванредног професора био је члан у </w:t>
      </w:r>
      <w:r>
        <w:rPr>
          <w:b/>
        </w:rPr>
        <w:t xml:space="preserve">1 (једној) </w:t>
      </w:r>
      <w:r>
        <w:t>комисији за одбрану</w:t>
      </w:r>
      <w:r>
        <w:rPr>
          <w:spacing w:val="1"/>
        </w:rPr>
        <w:t xml:space="preserve"> </w:t>
      </w:r>
      <w:r>
        <w:t>докторске</w:t>
      </w:r>
      <w:r>
        <w:rPr>
          <w:spacing w:val="-1"/>
        </w:rPr>
        <w:t xml:space="preserve"> </w:t>
      </w:r>
      <w:r>
        <w:t>дисертације,</w:t>
      </w:r>
      <w:r>
        <w:rPr>
          <w:spacing w:val="-3"/>
        </w:rPr>
        <w:t xml:space="preserve"> </w:t>
      </w:r>
      <w:r>
        <w:t>као и</w:t>
      </w:r>
      <w:r>
        <w:rPr>
          <w:spacing w:val="-1"/>
        </w:rPr>
        <w:t xml:space="preserve"> </w:t>
      </w:r>
      <w:r>
        <w:t>ментор за</w:t>
      </w:r>
      <w:r>
        <w:rPr>
          <w:spacing w:val="-1"/>
        </w:rPr>
        <w:t xml:space="preserve"> </w:t>
      </w:r>
      <w:r>
        <w:t>одбрану</w:t>
      </w:r>
      <w:r>
        <w:rPr>
          <w:spacing w:val="1"/>
        </w:rPr>
        <w:t xml:space="preserve"> </w:t>
      </w:r>
      <w:r>
        <w:rPr>
          <w:b/>
        </w:rPr>
        <w:t xml:space="preserve">1 (једне) </w:t>
      </w:r>
      <w:r>
        <w:t>докторске дисертације.</w:t>
      </w:r>
    </w:p>
    <w:p w:rsidR="005D56C4" w:rsidRDefault="008C1509">
      <w:pPr>
        <w:pStyle w:val="BodyText"/>
        <w:spacing w:line="276" w:lineRule="auto"/>
        <w:ind w:left="220" w:right="215" w:firstLine="719"/>
        <w:jc w:val="both"/>
      </w:pPr>
      <w:r>
        <w:t>Канд</w:t>
      </w:r>
      <w:r>
        <w:t>идат је био члан Савета факултета у два мандата (2014-2018, потпредседник;</w:t>
      </w:r>
      <w:r>
        <w:rPr>
          <w:spacing w:val="1"/>
        </w:rPr>
        <w:t xml:space="preserve"> </w:t>
      </w:r>
      <w:r>
        <w:t>2018-2022).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важне</w:t>
      </w:r>
      <w:r>
        <w:rPr>
          <w:spacing w:val="1"/>
        </w:rPr>
        <w:t xml:space="preserve"> </w:t>
      </w:r>
      <w:r>
        <w:t>дужности,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чланство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Дисциплинској</w:t>
      </w:r>
      <w:r>
        <w:rPr>
          <w:spacing w:val="1"/>
        </w:rPr>
        <w:t xml:space="preserve"> </w:t>
      </w:r>
      <w:r>
        <w:t>комисији</w:t>
      </w:r>
      <w:r>
        <w:rPr>
          <w:spacing w:val="-1"/>
        </w:rPr>
        <w:t xml:space="preserve"> </w:t>
      </w:r>
      <w:r>
        <w:t>Православног</w:t>
      </w:r>
      <w:r>
        <w:rPr>
          <w:spacing w:val="-1"/>
        </w:rPr>
        <w:t xml:space="preserve"> </w:t>
      </w:r>
      <w:r>
        <w:t>богословског</w:t>
      </w:r>
      <w:r>
        <w:rPr>
          <w:spacing w:val="-2"/>
        </w:rPr>
        <w:t xml:space="preserve"> </w:t>
      </w:r>
      <w:r>
        <w:t>факултета</w:t>
      </w:r>
      <w:r>
        <w:rPr>
          <w:spacing w:val="-1"/>
        </w:rPr>
        <w:t xml:space="preserve"> </w:t>
      </w:r>
      <w:r>
        <w:t>(ПБФ),</w:t>
      </w:r>
      <w:r>
        <w:rPr>
          <w:spacing w:val="-1"/>
        </w:rPr>
        <w:t xml:space="preserve"> </w:t>
      </w:r>
      <w:r>
        <w:t>која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формирана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године.</w:t>
      </w:r>
    </w:p>
    <w:p w:rsidR="005D56C4" w:rsidRDefault="008C1509">
      <w:pPr>
        <w:pStyle w:val="BodyText"/>
        <w:spacing w:line="276" w:lineRule="auto"/>
        <w:ind w:left="220" w:right="213" w:firstLine="719"/>
        <w:jc w:val="both"/>
      </w:pPr>
      <w:r>
        <w:t>Ангажован је од 20</w:t>
      </w:r>
      <w:r>
        <w:t>19. године као одговорно лице за обнову и сређивање званичне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презентације Православног</w:t>
      </w:r>
      <w:r>
        <w:rPr>
          <w:spacing w:val="1"/>
        </w:rPr>
        <w:t xml:space="preserve"> </w:t>
      </w:r>
      <w:r>
        <w:t>богословског</w:t>
      </w:r>
      <w:r>
        <w:rPr>
          <w:spacing w:val="1"/>
        </w:rPr>
        <w:t xml:space="preserve"> </w:t>
      </w:r>
      <w:r>
        <w:t>факултета.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ангажовања,</w:t>
      </w:r>
      <w:r>
        <w:rPr>
          <w:spacing w:val="1"/>
        </w:rPr>
        <w:t xml:space="preserve"> </w:t>
      </w:r>
      <w:r>
        <w:t>руководио је припремом нове презентације, која је крајем 2020. године отпочела са радом,</w:t>
      </w:r>
      <w:r>
        <w:rPr>
          <w:spacing w:val="1"/>
        </w:rPr>
        <w:t xml:space="preserve"> </w:t>
      </w:r>
      <w:r>
        <w:t>а и данас је важећа званична интернет презентација факултета. У периоду од 2016-2021</w:t>
      </w:r>
      <w:r>
        <w:rPr>
          <w:spacing w:val="1"/>
        </w:rPr>
        <w:t xml:space="preserve"> </w:t>
      </w:r>
      <w:r>
        <w:t>обављао је дужност одговорног лица за друштвене мреже факултета Instagram, Facebook</w:t>
      </w:r>
      <w:r>
        <w:rPr>
          <w:spacing w:val="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 саме</w:t>
      </w:r>
      <w:r>
        <w:rPr>
          <w:spacing w:val="-1"/>
        </w:rPr>
        <w:t xml:space="preserve"> </w:t>
      </w:r>
      <w:r>
        <w:t>званичне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презентације ПБФ.</w:t>
      </w:r>
    </w:p>
    <w:p w:rsidR="005D56C4" w:rsidRDefault="008C1509">
      <w:pPr>
        <w:pStyle w:val="BodyText"/>
        <w:spacing w:before="2" w:line="276" w:lineRule="auto"/>
        <w:ind w:left="220" w:right="213" w:firstLine="719"/>
        <w:jc w:val="both"/>
      </w:pPr>
      <w:r>
        <w:t>Кандидат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дужност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CEEPUS</w:t>
      </w:r>
      <w:r>
        <w:rPr>
          <w:spacing w:val="1"/>
        </w:rPr>
        <w:t xml:space="preserve"> </w:t>
      </w:r>
      <w:r>
        <w:t>пројекта</w:t>
      </w:r>
      <w:r>
        <w:rPr>
          <w:spacing w:val="1"/>
        </w:rPr>
        <w:t xml:space="preserve"> </w:t>
      </w:r>
      <w:r>
        <w:t>(bioethics-network</w:t>
      </w:r>
      <w:r>
        <w:rPr>
          <w:spacing w:val="1"/>
        </w:rPr>
        <w:t xml:space="preserve"> </w:t>
      </w:r>
      <w:r>
        <w:t>CIII-AT-0502-06-1516)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богословском</w:t>
      </w:r>
      <w:r>
        <w:rPr>
          <w:spacing w:val="1"/>
        </w:rPr>
        <w:t xml:space="preserve"> </w:t>
      </w:r>
      <w:r>
        <w:t>факултету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Београду. У</w:t>
      </w:r>
      <w:r>
        <w:rPr>
          <w:spacing w:val="1"/>
        </w:rPr>
        <w:t xml:space="preserve"> </w:t>
      </w:r>
      <w:r>
        <w:t>току рада</w:t>
      </w:r>
      <w:r>
        <w:rPr>
          <w:spacing w:val="1"/>
        </w:rPr>
        <w:t xml:space="preserve"> </w:t>
      </w:r>
      <w:r>
        <w:t>као координатор,</w:t>
      </w:r>
      <w:r>
        <w:rPr>
          <w:spacing w:val="1"/>
        </w:rPr>
        <w:t xml:space="preserve"> </w:t>
      </w:r>
      <w:r>
        <w:t>помогао је</w:t>
      </w:r>
      <w:r>
        <w:rPr>
          <w:spacing w:val="1"/>
        </w:rPr>
        <w:t xml:space="preserve"> </w:t>
      </w:r>
      <w:r>
        <w:t>многим студентима и</w:t>
      </w:r>
      <w:r>
        <w:rPr>
          <w:spacing w:val="1"/>
        </w:rPr>
        <w:t xml:space="preserve"> </w:t>
      </w:r>
      <w:r>
        <w:t>колегама у</w:t>
      </w:r>
      <w:r>
        <w:rPr>
          <w:spacing w:val="1"/>
        </w:rPr>
        <w:t xml:space="preserve"> </w:t>
      </w:r>
      <w:r>
        <w:t>реализацији</w:t>
      </w:r>
      <w:r>
        <w:rPr>
          <w:spacing w:val="-1"/>
        </w:rPr>
        <w:t xml:space="preserve"> </w:t>
      </w:r>
      <w:r>
        <w:t>међународне</w:t>
      </w:r>
      <w:r>
        <w:rPr>
          <w:spacing w:val="-2"/>
        </w:rPr>
        <w:t xml:space="preserve"> </w:t>
      </w:r>
      <w:r>
        <w:t>размене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институцијама</w:t>
      </w:r>
      <w:r>
        <w:rPr>
          <w:spacing w:val="-2"/>
        </w:rPr>
        <w:t xml:space="preserve"> </w:t>
      </w:r>
      <w:r>
        <w:t xml:space="preserve">унутар </w:t>
      </w:r>
      <w:r>
        <w:t>ове</w:t>
      </w:r>
      <w:r>
        <w:rPr>
          <w:spacing w:val="-2"/>
        </w:rPr>
        <w:t xml:space="preserve"> </w:t>
      </w:r>
      <w:r>
        <w:t>мреже.</w:t>
      </w:r>
    </w:p>
    <w:p w:rsidR="005D56C4" w:rsidRDefault="008C1509">
      <w:pPr>
        <w:pStyle w:val="BodyText"/>
        <w:spacing w:line="276" w:lineRule="auto"/>
        <w:ind w:left="220" w:right="223" w:firstLine="719"/>
        <w:jc w:val="both"/>
      </w:pPr>
      <w:r>
        <w:t>Кандидат је био и члан у комисији за избор у звање наставника на Православном</w:t>
      </w:r>
      <w:r>
        <w:rPr>
          <w:spacing w:val="1"/>
        </w:rPr>
        <w:t xml:space="preserve"> </w:t>
      </w:r>
      <w:r>
        <w:t>богословском</w:t>
      </w:r>
      <w:r>
        <w:rPr>
          <w:spacing w:val="-2"/>
        </w:rPr>
        <w:t xml:space="preserve"> </w:t>
      </w:r>
      <w:r>
        <w:t>факултету</w:t>
      </w:r>
      <w:r>
        <w:rPr>
          <w:spacing w:val="-1"/>
        </w:rPr>
        <w:t xml:space="preserve"> </w:t>
      </w:r>
      <w:r>
        <w:t>Универзитета у</w:t>
      </w:r>
      <w:r>
        <w:rPr>
          <w:spacing w:val="-1"/>
        </w:rPr>
        <w:t xml:space="preserve"> </w:t>
      </w:r>
      <w:r>
        <w:t>Београду (проф.</w:t>
      </w:r>
      <w:r>
        <w:rPr>
          <w:spacing w:val="-1"/>
        </w:rPr>
        <w:t xml:space="preserve"> </w:t>
      </w:r>
      <w:r>
        <w:t>др</w:t>
      </w:r>
      <w:r>
        <w:rPr>
          <w:spacing w:val="-1"/>
        </w:rPr>
        <w:t xml:space="preserve"> </w:t>
      </w:r>
      <w:r>
        <w:t>Зоран Деврња).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Heading1"/>
        <w:spacing w:before="72" w:line="360" w:lineRule="auto"/>
        <w:ind w:left="3053" w:hanging="1873"/>
        <w:jc w:val="left"/>
      </w:pPr>
      <w:r>
        <w:lastRenderedPageBreak/>
        <w:t>Председник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члан</w:t>
      </w:r>
      <w:r>
        <w:rPr>
          <w:spacing w:val="-3"/>
        </w:rPr>
        <w:t xml:space="preserve"> </w:t>
      </w:r>
      <w:r>
        <w:t>уређивачког</w:t>
      </w:r>
      <w:r>
        <w:rPr>
          <w:spacing w:val="-3"/>
        </w:rPr>
        <w:t xml:space="preserve"> </w:t>
      </w:r>
      <w:r>
        <w:t>одбора</w:t>
      </w:r>
      <w:r>
        <w:rPr>
          <w:spacing w:val="-2"/>
        </w:rPr>
        <w:t xml:space="preserve"> </w:t>
      </w:r>
      <w:r>
        <w:t>научних</w:t>
      </w:r>
      <w:r>
        <w:rPr>
          <w:spacing w:val="-2"/>
        </w:rPr>
        <w:t xml:space="preserve"> </w:t>
      </w:r>
      <w:r>
        <w:t>часописа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зборника</w:t>
      </w:r>
      <w:r>
        <w:rPr>
          <w:spacing w:val="-57"/>
        </w:rPr>
        <w:t xml:space="preserve"> </w:t>
      </w:r>
      <w:r>
        <w:t>радова</w:t>
      </w:r>
      <w:r>
        <w:rPr>
          <w:spacing w:val="-1"/>
        </w:rPr>
        <w:t xml:space="preserve"> </w:t>
      </w:r>
      <w:r>
        <w:t>у земљи или</w:t>
      </w:r>
      <w:r>
        <w:rPr>
          <w:spacing w:val="-1"/>
        </w:rPr>
        <w:t xml:space="preserve"> </w:t>
      </w:r>
      <w:r>
        <w:t>иностранству</w:t>
      </w:r>
    </w:p>
    <w:p w:rsidR="005D56C4" w:rsidRDefault="005D56C4">
      <w:pPr>
        <w:pStyle w:val="BodyText"/>
        <w:spacing w:before="1"/>
        <w:rPr>
          <w:b/>
          <w:sz w:val="36"/>
        </w:rPr>
      </w:pPr>
    </w:p>
    <w:p w:rsidR="005D56C4" w:rsidRDefault="008C1509">
      <w:pPr>
        <w:pStyle w:val="ListParagraph"/>
        <w:numPr>
          <w:ilvl w:val="0"/>
          <w:numId w:val="1"/>
        </w:numPr>
        <w:tabs>
          <w:tab w:val="left" w:pos="1661"/>
        </w:tabs>
        <w:spacing w:before="1" w:line="360" w:lineRule="auto"/>
        <w:ind w:right="215"/>
      </w:pPr>
      <w:r>
        <w:t>Секретар</w:t>
      </w:r>
      <w:r>
        <w:rPr>
          <w:spacing w:val="23"/>
        </w:rPr>
        <w:t xml:space="preserve"> </w:t>
      </w:r>
      <w:r>
        <w:t>часописа</w:t>
      </w:r>
      <w:r>
        <w:rPr>
          <w:spacing w:val="24"/>
        </w:rPr>
        <w:t xml:space="preserve"> </w:t>
      </w:r>
      <w:r>
        <w:t>„Богословље“,</w:t>
      </w:r>
      <w:r>
        <w:rPr>
          <w:spacing w:val="23"/>
        </w:rPr>
        <w:t xml:space="preserve"> </w:t>
      </w:r>
      <w:r>
        <w:t>званичног</w:t>
      </w:r>
      <w:r>
        <w:rPr>
          <w:spacing w:val="24"/>
        </w:rPr>
        <w:t xml:space="preserve"> </w:t>
      </w:r>
      <w:r>
        <w:t>часописа</w:t>
      </w:r>
      <w:r>
        <w:rPr>
          <w:spacing w:val="24"/>
        </w:rPr>
        <w:t xml:space="preserve"> </w:t>
      </w:r>
      <w:r>
        <w:t>Православног</w:t>
      </w:r>
      <w:r>
        <w:rPr>
          <w:spacing w:val="23"/>
        </w:rPr>
        <w:t xml:space="preserve"> </w:t>
      </w:r>
      <w:r>
        <w:t>богословског</w:t>
      </w:r>
      <w:r>
        <w:rPr>
          <w:spacing w:val="-52"/>
        </w:rPr>
        <w:t xml:space="preserve"> </w:t>
      </w:r>
      <w:r>
        <w:t>факултета</w:t>
      </w:r>
      <w:r>
        <w:rPr>
          <w:spacing w:val="-1"/>
        </w:rPr>
        <w:t xml:space="preserve"> </w:t>
      </w:r>
      <w:r>
        <w:t>Универзитета</w:t>
      </w:r>
      <w:r>
        <w:rPr>
          <w:spacing w:val="-2"/>
        </w:rPr>
        <w:t xml:space="preserve"> </w:t>
      </w:r>
      <w:r>
        <w:t>у Београду, од 2017.</w:t>
      </w:r>
      <w:r>
        <w:rPr>
          <w:spacing w:val="-1"/>
        </w:rPr>
        <w:t xml:space="preserve"> </w:t>
      </w:r>
      <w:r>
        <w:t>године.</w:t>
      </w:r>
    </w:p>
    <w:p w:rsidR="005D56C4" w:rsidRDefault="008C1509">
      <w:pPr>
        <w:pStyle w:val="ListParagraph"/>
        <w:numPr>
          <w:ilvl w:val="0"/>
          <w:numId w:val="1"/>
        </w:numPr>
        <w:tabs>
          <w:tab w:val="left" w:pos="1661"/>
        </w:tabs>
        <w:spacing w:line="252" w:lineRule="exact"/>
        <w:ind w:hanging="361"/>
      </w:pPr>
      <w:r>
        <w:t>Члан</w:t>
      </w:r>
      <w:r>
        <w:rPr>
          <w:spacing w:val="-2"/>
        </w:rPr>
        <w:t xml:space="preserve"> </w:t>
      </w:r>
      <w:r>
        <w:t>уредништва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часопису </w:t>
      </w:r>
      <w:r>
        <w:rPr>
          <w:i/>
        </w:rPr>
        <w:t>Astra</w:t>
      </w:r>
      <w:r>
        <w:rPr>
          <w:i/>
          <w:spacing w:val="-2"/>
        </w:rPr>
        <w:t xml:space="preserve"> </w:t>
      </w:r>
      <w:r>
        <w:rPr>
          <w:i/>
        </w:rPr>
        <w:t xml:space="preserve">Salvensis </w:t>
      </w:r>
      <w:r>
        <w:t>(ISBN-L:</w:t>
      </w:r>
      <w:r>
        <w:rPr>
          <w:spacing w:val="-2"/>
        </w:rPr>
        <w:t xml:space="preserve"> </w:t>
      </w:r>
      <w:r>
        <w:t>2344-1887)</w:t>
      </w:r>
    </w:p>
    <w:p w:rsidR="005D56C4" w:rsidRDefault="008C1509">
      <w:pPr>
        <w:pStyle w:val="ListParagraph"/>
        <w:numPr>
          <w:ilvl w:val="0"/>
          <w:numId w:val="1"/>
        </w:numPr>
        <w:tabs>
          <w:tab w:val="left" w:pos="1661"/>
        </w:tabs>
        <w:spacing w:before="39"/>
        <w:ind w:hanging="361"/>
      </w:pPr>
      <w:r>
        <w:t>Члан</w:t>
      </w:r>
      <w:r>
        <w:rPr>
          <w:spacing w:val="-2"/>
        </w:rPr>
        <w:t xml:space="preserve"> </w:t>
      </w:r>
      <w:r>
        <w:t>уредништва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часопису </w:t>
      </w:r>
      <w:r>
        <w:rPr>
          <w:i/>
        </w:rPr>
        <w:t>Јоurnal</w:t>
      </w:r>
      <w:r>
        <w:rPr>
          <w:i/>
          <w:spacing w:val="-3"/>
        </w:rPr>
        <w:t xml:space="preserve"> </w:t>
      </w:r>
      <w:r>
        <w:rPr>
          <w:i/>
        </w:rPr>
        <w:t>of Orthodox</w:t>
      </w:r>
      <w:r>
        <w:rPr>
          <w:i/>
          <w:spacing w:val="-2"/>
        </w:rPr>
        <w:t xml:space="preserve"> </w:t>
      </w:r>
      <w:r>
        <w:rPr>
          <w:i/>
        </w:rPr>
        <w:t>Canon</w:t>
      </w:r>
      <w:r>
        <w:rPr>
          <w:i/>
          <w:spacing w:val="-1"/>
        </w:rPr>
        <w:t xml:space="preserve"> </w:t>
      </w:r>
      <w:r>
        <w:rPr>
          <w:i/>
        </w:rPr>
        <w:t>Law</w:t>
      </w:r>
      <w:r>
        <w:rPr>
          <w:i/>
          <w:spacing w:val="-2"/>
        </w:rPr>
        <w:t xml:space="preserve"> </w:t>
      </w:r>
      <w:r>
        <w:t>(ISSN-L:</w:t>
      </w:r>
      <w:r>
        <w:rPr>
          <w:spacing w:val="-1"/>
        </w:rPr>
        <w:t xml:space="preserve"> </w:t>
      </w:r>
      <w:r>
        <w:t>2972-1229).</w:t>
      </w:r>
    </w:p>
    <w:p w:rsidR="005D56C4" w:rsidRDefault="005D56C4">
      <w:pPr>
        <w:pStyle w:val="BodyText"/>
      </w:pPr>
    </w:p>
    <w:p w:rsidR="005D56C4" w:rsidRDefault="005D56C4">
      <w:pPr>
        <w:pStyle w:val="BodyText"/>
        <w:spacing w:before="11"/>
        <w:rPr>
          <w:sz w:val="31"/>
        </w:rPr>
      </w:pPr>
    </w:p>
    <w:p w:rsidR="005D56C4" w:rsidRDefault="008C1509">
      <w:pPr>
        <w:pStyle w:val="Heading1"/>
        <w:spacing w:line="360" w:lineRule="auto"/>
        <w:ind w:left="2195" w:right="699" w:hanging="790"/>
        <w:jc w:val="both"/>
      </w:pPr>
      <w:r>
        <w:t>Председник или члан организационог или научног одбора на научним</w:t>
      </w:r>
      <w:r>
        <w:rPr>
          <w:spacing w:val="-58"/>
        </w:rPr>
        <w:t xml:space="preserve"> </w:t>
      </w:r>
      <w:r>
        <w:t>скуповима</w:t>
      </w:r>
      <w:r>
        <w:rPr>
          <w:spacing w:val="-2"/>
        </w:rPr>
        <w:t xml:space="preserve"> </w:t>
      </w:r>
      <w:r>
        <w:t>националног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међународног</w:t>
      </w:r>
      <w:r>
        <w:rPr>
          <w:spacing w:val="-1"/>
        </w:rPr>
        <w:t xml:space="preserve"> </w:t>
      </w:r>
      <w:r>
        <w:t>нивоа</w:t>
      </w:r>
    </w:p>
    <w:p w:rsidR="005D56C4" w:rsidRDefault="008C1509">
      <w:pPr>
        <w:pStyle w:val="ListParagraph"/>
        <w:numPr>
          <w:ilvl w:val="0"/>
          <w:numId w:val="3"/>
        </w:numPr>
        <w:tabs>
          <w:tab w:val="left" w:pos="1661"/>
        </w:tabs>
        <w:spacing w:before="2" w:line="278" w:lineRule="auto"/>
        <w:ind w:right="219"/>
        <w:jc w:val="both"/>
      </w:pPr>
      <w:r>
        <w:t>Члан</w:t>
      </w:r>
      <w:r>
        <w:rPr>
          <w:spacing w:val="1"/>
        </w:rPr>
        <w:t xml:space="preserve"> </w:t>
      </w:r>
      <w:r>
        <w:t>научног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међународну</w:t>
      </w:r>
      <w:r>
        <w:rPr>
          <w:spacing w:val="1"/>
        </w:rPr>
        <w:t xml:space="preserve"> </w:t>
      </w:r>
      <w:r>
        <w:t>конференцију: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„Education,</w:t>
      </w:r>
      <w:r>
        <w:rPr>
          <w:spacing w:val="-2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Family“,</w:t>
      </w:r>
      <w:r>
        <w:rPr>
          <w:spacing w:val="51"/>
        </w:rPr>
        <w:t xml:space="preserve"> </w:t>
      </w:r>
      <w:r>
        <w:t>Cluj-Napoca,</w:t>
      </w:r>
      <w:r>
        <w:rPr>
          <w:spacing w:val="-3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Године</w:t>
      </w:r>
    </w:p>
    <w:p w:rsidR="005D56C4" w:rsidRDefault="008C1509">
      <w:pPr>
        <w:pStyle w:val="ListParagraph"/>
        <w:numPr>
          <w:ilvl w:val="0"/>
          <w:numId w:val="3"/>
        </w:numPr>
        <w:tabs>
          <w:tab w:val="left" w:pos="1661"/>
        </w:tabs>
        <w:spacing w:line="249" w:lineRule="exact"/>
        <w:ind w:hanging="361"/>
        <w:jc w:val="both"/>
      </w:pPr>
      <w:r>
        <w:t xml:space="preserve">Члан   </w:t>
      </w:r>
      <w:r>
        <w:rPr>
          <w:spacing w:val="1"/>
        </w:rPr>
        <w:t xml:space="preserve"> </w:t>
      </w:r>
      <w:r>
        <w:t xml:space="preserve">организационог    одбора   </w:t>
      </w:r>
      <w:r>
        <w:rPr>
          <w:spacing w:val="2"/>
        </w:rPr>
        <w:t xml:space="preserve"> </w:t>
      </w:r>
      <w:r>
        <w:t xml:space="preserve">научног   </w:t>
      </w:r>
      <w:r>
        <w:rPr>
          <w:spacing w:val="3"/>
        </w:rPr>
        <w:t xml:space="preserve"> </w:t>
      </w:r>
      <w:r>
        <w:t xml:space="preserve">скупа  </w:t>
      </w:r>
      <w:r>
        <w:rPr>
          <w:spacing w:val="54"/>
        </w:rPr>
        <w:t xml:space="preserve"> </w:t>
      </w:r>
      <w:r>
        <w:t xml:space="preserve">са   </w:t>
      </w:r>
      <w:r>
        <w:rPr>
          <w:spacing w:val="3"/>
        </w:rPr>
        <w:t xml:space="preserve"> </w:t>
      </w:r>
      <w:r>
        <w:t xml:space="preserve">међународним   </w:t>
      </w:r>
      <w:r>
        <w:rPr>
          <w:spacing w:val="2"/>
        </w:rPr>
        <w:t xml:space="preserve"> </w:t>
      </w:r>
      <w:r>
        <w:t>учешћем,</w:t>
      </w:r>
    </w:p>
    <w:p w:rsidR="005D56C4" w:rsidRDefault="008C1509">
      <w:pPr>
        <w:spacing w:before="38" w:line="276" w:lineRule="auto"/>
        <w:ind w:left="1660" w:right="216"/>
        <w:jc w:val="both"/>
      </w:pPr>
      <w:r>
        <w:t>„Индивидуалност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колективитет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интердисциплинарних</w:t>
      </w:r>
      <w:r>
        <w:rPr>
          <w:spacing w:val="1"/>
        </w:rPr>
        <w:t xml:space="preserve"> </w:t>
      </w:r>
      <w:r>
        <w:t>истраживања“,</w:t>
      </w:r>
      <w:r>
        <w:rPr>
          <w:spacing w:val="-1"/>
        </w:rPr>
        <w:t xml:space="preserve"> </w:t>
      </w:r>
      <w:r>
        <w:t>Нови Сад:</w:t>
      </w:r>
      <w:r>
        <w:rPr>
          <w:spacing w:val="-2"/>
        </w:rPr>
        <w:t xml:space="preserve"> </w:t>
      </w:r>
      <w:r>
        <w:t>CEIR, 15-16. мај</w:t>
      </w:r>
      <w:r>
        <w:rPr>
          <w:spacing w:val="-1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године.</w:t>
      </w:r>
    </w:p>
    <w:p w:rsidR="005D56C4" w:rsidRDefault="008C1509">
      <w:pPr>
        <w:pStyle w:val="ListParagraph"/>
        <w:numPr>
          <w:ilvl w:val="0"/>
          <w:numId w:val="3"/>
        </w:numPr>
        <w:tabs>
          <w:tab w:val="left" w:pos="1661"/>
        </w:tabs>
        <w:spacing w:line="276" w:lineRule="auto"/>
        <w:ind w:right="216"/>
        <w:jc w:val="both"/>
      </w:pPr>
      <w:r>
        <w:t>Члан организационог одбора и предавач у оквиру конференције COST: Empires and</w:t>
      </w:r>
      <w:r>
        <w:rPr>
          <w:spacing w:val="1"/>
        </w:rPr>
        <w:t xml:space="preserve"> </w:t>
      </w:r>
      <w:r>
        <w:t>Emotions: Rethinking Intellectual And Cultural Transfers/Translations in Southeastern</w:t>
      </w:r>
      <w:r>
        <w:rPr>
          <w:spacing w:val="1"/>
        </w:rPr>
        <w:t xml:space="preserve"> </w:t>
      </w:r>
      <w:r>
        <w:t>Europe and the Mediterranean (15th-19th C.), Филозофски факултет БУ, одржане м</w:t>
      </w:r>
      <w:r>
        <w:t>аја</w:t>
      </w:r>
      <w:r>
        <w:rPr>
          <w:spacing w:val="-52"/>
        </w:rPr>
        <w:t xml:space="preserve"> </w:t>
      </w:r>
      <w:r>
        <w:t>2022. године.</w:t>
      </w:r>
    </w:p>
    <w:p w:rsidR="005D56C4" w:rsidRDefault="008C1509">
      <w:pPr>
        <w:pStyle w:val="ListParagraph"/>
        <w:numPr>
          <w:ilvl w:val="0"/>
          <w:numId w:val="3"/>
        </w:numPr>
        <w:tabs>
          <w:tab w:val="left" w:pos="1661"/>
        </w:tabs>
        <w:ind w:hanging="361"/>
        <w:jc w:val="both"/>
      </w:pPr>
      <w:r>
        <w:t>Члан</w:t>
      </w:r>
      <w:r>
        <w:rPr>
          <w:spacing w:val="24"/>
        </w:rPr>
        <w:t xml:space="preserve"> </w:t>
      </w:r>
      <w:r>
        <w:t>организационог</w:t>
      </w:r>
      <w:r>
        <w:rPr>
          <w:spacing w:val="77"/>
        </w:rPr>
        <w:t xml:space="preserve"> </w:t>
      </w:r>
      <w:r>
        <w:t>одбора</w:t>
      </w:r>
      <w:r>
        <w:rPr>
          <w:spacing w:val="77"/>
        </w:rPr>
        <w:t xml:space="preserve"> </w:t>
      </w:r>
      <w:r>
        <w:rPr>
          <w:i/>
        </w:rPr>
        <w:t>Друштва</w:t>
      </w:r>
      <w:r>
        <w:rPr>
          <w:i/>
          <w:spacing w:val="76"/>
        </w:rPr>
        <w:t xml:space="preserve"> </w:t>
      </w:r>
      <w:r>
        <w:rPr>
          <w:i/>
        </w:rPr>
        <w:t>за</w:t>
      </w:r>
      <w:r>
        <w:rPr>
          <w:i/>
          <w:spacing w:val="77"/>
        </w:rPr>
        <w:t xml:space="preserve"> </w:t>
      </w:r>
      <w:r>
        <w:rPr>
          <w:i/>
        </w:rPr>
        <w:t>Право</w:t>
      </w:r>
      <w:r>
        <w:rPr>
          <w:i/>
          <w:spacing w:val="78"/>
        </w:rPr>
        <w:t xml:space="preserve"> </w:t>
      </w:r>
      <w:r>
        <w:rPr>
          <w:i/>
        </w:rPr>
        <w:t>Источних</w:t>
      </w:r>
      <w:r>
        <w:rPr>
          <w:i/>
          <w:spacing w:val="78"/>
        </w:rPr>
        <w:t xml:space="preserve"> </w:t>
      </w:r>
      <w:r>
        <w:rPr>
          <w:i/>
        </w:rPr>
        <w:t>Цркава</w:t>
      </w:r>
      <w:r>
        <w:t>,</w:t>
      </w:r>
      <w:r>
        <w:rPr>
          <w:spacing w:val="77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скупу</w:t>
      </w:r>
    </w:p>
    <w:p w:rsidR="005D56C4" w:rsidRDefault="008C1509">
      <w:pPr>
        <w:spacing w:before="36"/>
        <w:ind w:left="1660"/>
        <w:jc w:val="both"/>
      </w:pPr>
      <w:r>
        <w:t>„Еклисијална</w:t>
      </w:r>
      <w:r>
        <w:rPr>
          <w:spacing w:val="-2"/>
        </w:rPr>
        <w:t xml:space="preserve"> </w:t>
      </w:r>
      <w:r>
        <w:t>правда“,</w:t>
      </w:r>
      <w:r>
        <w:rPr>
          <w:spacing w:val="-2"/>
        </w:rPr>
        <w:t xml:space="preserve"> </w:t>
      </w:r>
      <w:r>
        <w:t>Београд</w:t>
      </w:r>
      <w:r>
        <w:rPr>
          <w:spacing w:val="-3"/>
        </w:rPr>
        <w:t xml:space="preserve"> </w:t>
      </w:r>
      <w:r>
        <w:t>2022.</w:t>
      </w:r>
    </w:p>
    <w:p w:rsidR="005D56C4" w:rsidRDefault="005D56C4">
      <w:pPr>
        <w:pStyle w:val="BodyText"/>
      </w:pPr>
    </w:p>
    <w:p w:rsidR="005D56C4" w:rsidRDefault="008C1509">
      <w:pPr>
        <w:pStyle w:val="Heading1"/>
        <w:spacing w:before="176" w:line="360" w:lineRule="auto"/>
        <w:ind w:left="3441" w:right="75" w:hanging="3008"/>
        <w:jc w:val="left"/>
      </w:pPr>
      <w:r>
        <w:t>Председник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члан</w:t>
      </w:r>
      <w:r>
        <w:rPr>
          <w:spacing w:val="-5"/>
        </w:rPr>
        <w:t xml:space="preserve"> </w:t>
      </w:r>
      <w:r>
        <w:t>комисија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израду</w:t>
      </w:r>
      <w:r>
        <w:rPr>
          <w:spacing w:val="-2"/>
        </w:rPr>
        <w:t xml:space="preserve"> </w:t>
      </w:r>
      <w:r>
        <w:t>завршних</w:t>
      </w:r>
      <w:r>
        <w:rPr>
          <w:spacing w:val="-3"/>
        </w:rPr>
        <w:t xml:space="preserve"> </w:t>
      </w:r>
      <w:r>
        <w:t>радова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академским</w:t>
      </w:r>
      <w:r>
        <w:rPr>
          <w:spacing w:val="-3"/>
        </w:rPr>
        <w:t xml:space="preserve"> </w:t>
      </w:r>
      <w:r>
        <w:t>мастер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докторским</w:t>
      </w:r>
      <w:r>
        <w:rPr>
          <w:spacing w:val="-1"/>
        </w:rPr>
        <w:t xml:space="preserve"> </w:t>
      </w:r>
      <w:r>
        <w:t>студијама</w:t>
      </w:r>
    </w:p>
    <w:p w:rsidR="005D56C4" w:rsidRDefault="008C1509">
      <w:pPr>
        <w:pStyle w:val="BodyText"/>
        <w:ind w:left="928"/>
        <w:rPr>
          <w:b/>
        </w:rPr>
      </w:pPr>
      <w:r>
        <w:t>Ментор</w:t>
      </w:r>
      <w:r>
        <w:rPr>
          <w:spacing w:val="-2"/>
        </w:rPr>
        <w:t xml:space="preserve"> </w:t>
      </w:r>
      <w:r>
        <w:t>завршног</w:t>
      </w:r>
      <w:r>
        <w:rPr>
          <w:spacing w:val="-2"/>
        </w:rPr>
        <w:t xml:space="preserve"> </w:t>
      </w:r>
      <w:r>
        <w:t>рада:</w:t>
      </w:r>
      <w:r>
        <w:rPr>
          <w:spacing w:val="1"/>
        </w:rPr>
        <w:t xml:space="preserve"> </w:t>
      </w:r>
      <w:r>
        <w:rPr>
          <w:b/>
        </w:rPr>
        <w:t>1</w:t>
      </w:r>
    </w:p>
    <w:p w:rsidR="005D56C4" w:rsidRDefault="008C1509">
      <w:pPr>
        <w:pStyle w:val="BodyText"/>
        <w:ind w:left="940"/>
        <w:rPr>
          <w:b/>
        </w:rPr>
      </w:pPr>
      <w:r>
        <w:t>Члан</w:t>
      </w:r>
      <w:r>
        <w:rPr>
          <w:spacing w:val="-2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(завршни</w:t>
      </w:r>
      <w:r>
        <w:rPr>
          <w:spacing w:val="-2"/>
        </w:rPr>
        <w:t xml:space="preserve"> </w:t>
      </w:r>
      <w:r>
        <w:t xml:space="preserve">рад): </w:t>
      </w:r>
      <w:r>
        <w:rPr>
          <w:b/>
        </w:rPr>
        <w:t>1</w:t>
      </w:r>
    </w:p>
    <w:p w:rsidR="005D56C4" w:rsidRDefault="008C1509">
      <w:pPr>
        <w:pStyle w:val="BodyText"/>
        <w:ind w:left="940"/>
        <w:rPr>
          <w:b/>
        </w:rPr>
      </w:pPr>
      <w:r>
        <w:t>Ментор</w:t>
      </w:r>
      <w:r>
        <w:rPr>
          <w:spacing w:val="-2"/>
        </w:rPr>
        <w:t xml:space="preserve"> </w:t>
      </w:r>
      <w:r>
        <w:t xml:space="preserve">(мастер): </w:t>
      </w:r>
      <w:r>
        <w:rPr>
          <w:b/>
        </w:rPr>
        <w:t>36</w:t>
      </w:r>
    </w:p>
    <w:p w:rsidR="005D56C4" w:rsidRDefault="008C1509">
      <w:pPr>
        <w:pStyle w:val="BodyText"/>
        <w:ind w:left="940"/>
        <w:rPr>
          <w:b/>
        </w:rPr>
      </w:pPr>
      <w:r>
        <w:t>Члан</w:t>
      </w:r>
      <w:r>
        <w:rPr>
          <w:spacing w:val="-2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(мастер):</w:t>
      </w:r>
      <w:r>
        <w:rPr>
          <w:spacing w:val="-1"/>
        </w:rPr>
        <w:t xml:space="preserve"> </w:t>
      </w:r>
      <w:r>
        <w:rPr>
          <w:b/>
        </w:rPr>
        <w:t>52</w:t>
      </w:r>
    </w:p>
    <w:p w:rsidR="005D56C4" w:rsidRDefault="008C1509">
      <w:pPr>
        <w:pStyle w:val="BodyText"/>
        <w:ind w:left="940"/>
        <w:rPr>
          <w:b/>
        </w:rPr>
      </w:pPr>
      <w:r>
        <w:t>Ментор</w:t>
      </w:r>
      <w:r>
        <w:rPr>
          <w:spacing w:val="-1"/>
        </w:rPr>
        <w:t xml:space="preserve"> </w:t>
      </w:r>
      <w:r>
        <w:t xml:space="preserve">(докторске): </w:t>
      </w:r>
      <w:r>
        <w:rPr>
          <w:b/>
        </w:rPr>
        <w:t>1</w:t>
      </w:r>
    </w:p>
    <w:p w:rsidR="005D56C4" w:rsidRDefault="008C1509">
      <w:pPr>
        <w:pStyle w:val="BodyText"/>
        <w:ind w:left="940"/>
        <w:rPr>
          <w:b/>
        </w:rPr>
      </w:pPr>
      <w:r>
        <w:t>Члан</w:t>
      </w:r>
      <w:r>
        <w:rPr>
          <w:spacing w:val="-2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одбрану</w:t>
      </w:r>
      <w:r>
        <w:rPr>
          <w:spacing w:val="-1"/>
        </w:rPr>
        <w:t xml:space="preserve"> </w:t>
      </w:r>
      <w:r>
        <w:t>докторске</w:t>
      </w:r>
      <w:r>
        <w:rPr>
          <w:spacing w:val="-2"/>
        </w:rPr>
        <w:t xml:space="preserve"> </w:t>
      </w:r>
      <w:r>
        <w:t>дисертације:</w:t>
      </w:r>
      <w:r>
        <w:rPr>
          <w:spacing w:val="1"/>
        </w:rPr>
        <w:t xml:space="preserve"> </w:t>
      </w:r>
      <w:r>
        <w:rPr>
          <w:b/>
        </w:rPr>
        <w:t>1</w:t>
      </w:r>
    </w:p>
    <w:p w:rsidR="005D56C4" w:rsidRDefault="005D56C4">
      <w:pPr>
        <w:pStyle w:val="BodyText"/>
        <w:spacing w:before="1"/>
        <w:rPr>
          <w:b/>
          <w:sz w:val="36"/>
        </w:rPr>
      </w:pPr>
    </w:p>
    <w:p w:rsidR="005D56C4" w:rsidRDefault="008C1509">
      <w:pPr>
        <w:pStyle w:val="Heading1"/>
        <w:ind w:left="654"/>
        <w:jc w:val="left"/>
      </w:pPr>
      <w:r>
        <w:t>Руководилац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сарадник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домаћим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међународним</w:t>
      </w:r>
      <w:r>
        <w:rPr>
          <w:spacing w:val="-4"/>
        </w:rPr>
        <w:t xml:space="preserve"> </w:t>
      </w:r>
      <w:r>
        <w:t>научним</w:t>
      </w:r>
      <w:r>
        <w:rPr>
          <w:spacing w:val="-6"/>
        </w:rPr>
        <w:t xml:space="preserve"> </w:t>
      </w:r>
      <w:r>
        <w:t>пројектима</w:t>
      </w:r>
    </w:p>
    <w:p w:rsidR="005D56C4" w:rsidRDefault="005D56C4">
      <w:pPr>
        <w:pStyle w:val="BodyText"/>
        <w:spacing w:before="5"/>
        <w:rPr>
          <w:b/>
          <w:sz w:val="34"/>
        </w:rPr>
      </w:pPr>
    </w:p>
    <w:p w:rsidR="005D56C4" w:rsidRDefault="008C1509">
      <w:pPr>
        <w:spacing w:before="1" w:line="276" w:lineRule="auto"/>
        <w:ind w:left="220" w:right="214" w:firstLine="851"/>
        <w:jc w:val="both"/>
        <w:rPr>
          <w:sz w:val="24"/>
        </w:rPr>
      </w:pPr>
      <w:r>
        <w:rPr>
          <w:sz w:val="24"/>
        </w:rPr>
        <w:t>Учесник међународног пројекта COST акција као члан истраживачког тима 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вођством проф. др Владимира Симића: European project: COST Action CA18140: </w:t>
      </w:r>
      <w:r>
        <w:rPr>
          <w:i/>
          <w:sz w:val="24"/>
        </w:rPr>
        <w:t>People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Motion: Entangled Histories of Displacement across the Mediterranean (1492-1923)</w:t>
      </w:r>
      <w:r>
        <w:rPr>
          <w:sz w:val="24"/>
        </w:rPr>
        <w:t>, од 2020.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 Управног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одбора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истоименом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пројекту.</w:t>
      </w:r>
    </w:p>
    <w:p w:rsidR="005D56C4" w:rsidRDefault="008C1509">
      <w:pPr>
        <w:pStyle w:val="BodyText"/>
        <w:spacing w:before="60" w:line="276" w:lineRule="auto"/>
        <w:ind w:left="220" w:right="219" w:firstLine="851"/>
        <w:jc w:val="both"/>
      </w:pPr>
      <w:r>
        <w:t>Кандидат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дужност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CEEPUS</w:t>
      </w:r>
      <w:r>
        <w:rPr>
          <w:spacing w:val="1"/>
        </w:rPr>
        <w:t xml:space="preserve"> </w:t>
      </w:r>
      <w:r>
        <w:t>пројекта</w:t>
      </w:r>
      <w:r>
        <w:rPr>
          <w:spacing w:val="1"/>
        </w:rPr>
        <w:t xml:space="preserve"> </w:t>
      </w:r>
      <w:r>
        <w:t>(bioethics-network</w:t>
      </w:r>
      <w:r>
        <w:rPr>
          <w:spacing w:val="1"/>
        </w:rPr>
        <w:t xml:space="preserve"> </w:t>
      </w:r>
      <w:r>
        <w:t>CIII-AT-0502-06-1516)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богословском</w:t>
      </w:r>
      <w:r>
        <w:rPr>
          <w:spacing w:val="1"/>
        </w:rPr>
        <w:t xml:space="preserve"> </w:t>
      </w:r>
      <w:r>
        <w:t>факултету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Београду.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Heading1"/>
        <w:spacing w:before="72"/>
        <w:ind w:right="390"/>
      </w:pPr>
      <w:r>
        <w:lastRenderedPageBreak/>
        <w:t>Допринос</w:t>
      </w:r>
      <w:r>
        <w:rPr>
          <w:spacing w:val="-4"/>
        </w:rPr>
        <w:t xml:space="preserve"> </w:t>
      </w:r>
      <w:r>
        <w:t>академској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широј</w:t>
      </w:r>
      <w:r>
        <w:rPr>
          <w:spacing w:val="-2"/>
        </w:rPr>
        <w:t xml:space="preserve"> </w:t>
      </w:r>
      <w:r>
        <w:t>заједници</w:t>
      </w:r>
    </w:p>
    <w:p w:rsidR="005D56C4" w:rsidRDefault="005D56C4">
      <w:pPr>
        <w:pStyle w:val="BodyText"/>
        <w:spacing w:before="1"/>
        <w:rPr>
          <w:b/>
        </w:rPr>
      </w:pPr>
    </w:p>
    <w:p w:rsidR="005D56C4" w:rsidRDefault="008C1509">
      <w:pPr>
        <w:pStyle w:val="BodyText"/>
        <w:spacing w:line="276" w:lineRule="auto"/>
        <w:ind w:left="220" w:firstLine="851"/>
      </w:pPr>
      <w:r>
        <w:t>Члан</w:t>
      </w:r>
      <w:r>
        <w:rPr>
          <w:spacing w:val="26"/>
        </w:rPr>
        <w:t xml:space="preserve"> </w:t>
      </w:r>
      <w:r>
        <w:t>Етичког</w:t>
      </w:r>
      <w:r>
        <w:rPr>
          <w:spacing w:val="26"/>
        </w:rPr>
        <w:t xml:space="preserve"> </w:t>
      </w:r>
      <w:r>
        <w:t>одбора</w:t>
      </w:r>
      <w:r>
        <w:rPr>
          <w:spacing w:val="27"/>
        </w:rPr>
        <w:t xml:space="preserve"> </w:t>
      </w:r>
      <w:r>
        <w:t>Националне</w:t>
      </w:r>
      <w:r>
        <w:rPr>
          <w:spacing w:val="25"/>
        </w:rPr>
        <w:t xml:space="preserve"> </w:t>
      </w:r>
      <w:r>
        <w:t>Асоцијације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Трансакциону</w:t>
      </w:r>
      <w:r>
        <w:rPr>
          <w:spacing w:val="25"/>
        </w:rPr>
        <w:t xml:space="preserve"> </w:t>
      </w:r>
      <w:r>
        <w:t>Анализу</w:t>
      </w:r>
      <w:r>
        <w:rPr>
          <w:spacing w:val="26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(НАТАС)</w:t>
      </w:r>
      <w:r>
        <w:rPr>
          <w:spacing w:val="-2"/>
        </w:rPr>
        <w:t xml:space="preserve"> </w:t>
      </w:r>
      <w:r>
        <w:t>од 2018. године.</w:t>
      </w:r>
    </w:p>
    <w:p w:rsidR="005D56C4" w:rsidRDefault="008C1509">
      <w:pPr>
        <w:spacing w:line="276" w:lineRule="auto"/>
        <w:ind w:left="220" w:firstLine="851"/>
        <w:rPr>
          <w:sz w:val="24"/>
        </w:rPr>
      </w:pPr>
      <w:r>
        <w:rPr>
          <w:sz w:val="24"/>
        </w:rPr>
        <w:t>Усавршавање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Јад</w:t>
      </w:r>
      <w:r>
        <w:rPr>
          <w:spacing w:val="-5"/>
          <w:sz w:val="24"/>
        </w:rPr>
        <w:t xml:space="preserve"> </w:t>
      </w:r>
      <w:r>
        <w:rPr>
          <w:sz w:val="24"/>
        </w:rPr>
        <w:t>Вашему,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Међународне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студије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холокауста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године.</w:t>
      </w:r>
    </w:p>
    <w:p w:rsidR="005D56C4" w:rsidRDefault="008C1509">
      <w:pPr>
        <w:pStyle w:val="BodyText"/>
        <w:ind w:left="1072"/>
      </w:pPr>
      <w:r>
        <w:t>Супервизор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Четвртој</w:t>
      </w:r>
      <w:r>
        <w:rPr>
          <w:spacing w:val="15"/>
        </w:rPr>
        <w:t xml:space="preserve"> </w:t>
      </w:r>
      <w:r>
        <w:t>међународној</w:t>
      </w:r>
      <w:r>
        <w:rPr>
          <w:spacing w:val="16"/>
        </w:rPr>
        <w:t xml:space="preserve"> </w:t>
      </w:r>
      <w:r>
        <w:t>конференцији</w:t>
      </w:r>
      <w:r>
        <w:rPr>
          <w:spacing w:val="16"/>
        </w:rPr>
        <w:t xml:space="preserve"> </w:t>
      </w:r>
      <w:r>
        <w:t>„Музикална</w:t>
      </w:r>
      <w:r>
        <w:rPr>
          <w:spacing w:val="14"/>
        </w:rPr>
        <w:t xml:space="preserve"> </w:t>
      </w:r>
      <w:r>
        <w:t>медиевистика</w:t>
      </w:r>
      <w:r>
        <w:rPr>
          <w:spacing w:val="15"/>
        </w:rPr>
        <w:t xml:space="preserve"> </w:t>
      </w:r>
      <w:r>
        <w:t>у</w:t>
      </w:r>
    </w:p>
    <w:p w:rsidR="005D56C4" w:rsidRDefault="008C1509">
      <w:pPr>
        <w:pStyle w:val="ListParagraph"/>
        <w:numPr>
          <w:ilvl w:val="0"/>
          <w:numId w:val="2"/>
        </w:numPr>
        <w:tabs>
          <w:tab w:val="left" w:pos="581"/>
        </w:tabs>
        <w:spacing w:before="41"/>
        <w:ind w:hanging="361"/>
        <w:rPr>
          <w:sz w:val="24"/>
        </w:rPr>
      </w:pPr>
      <w:r>
        <w:rPr>
          <w:sz w:val="24"/>
        </w:rPr>
        <w:t>веку“,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Петерсбург,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</w:t>
      </w:r>
    </w:p>
    <w:p w:rsidR="005D56C4" w:rsidRDefault="008C1509">
      <w:pPr>
        <w:pStyle w:val="BodyText"/>
        <w:spacing w:before="41"/>
        <w:ind w:left="1072"/>
      </w:pPr>
      <w:r>
        <w:rPr>
          <w:spacing w:val="-1"/>
        </w:rPr>
        <w:t>Медијско</w:t>
      </w:r>
      <w:r>
        <w:rPr>
          <w:spacing w:val="-14"/>
        </w:rPr>
        <w:t xml:space="preserve"> </w:t>
      </w:r>
      <w:r>
        <w:rPr>
          <w:spacing w:val="-1"/>
        </w:rPr>
        <w:t>учешће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предавања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Србији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иностранству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циљу</w:t>
      </w:r>
      <w:r>
        <w:rPr>
          <w:spacing w:val="-15"/>
        </w:rPr>
        <w:t xml:space="preserve"> </w:t>
      </w:r>
      <w:r>
        <w:t>промовисања</w:t>
      </w:r>
      <w:r>
        <w:rPr>
          <w:spacing w:val="-14"/>
        </w:rPr>
        <w:t xml:space="preserve"> </w:t>
      </w:r>
      <w:r>
        <w:t>науке.</w:t>
      </w:r>
    </w:p>
    <w:p w:rsidR="005D56C4" w:rsidRDefault="008C1509">
      <w:pPr>
        <w:spacing w:before="40"/>
        <w:ind w:left="220"/>
        <w:rPr>
          <w:sz w:val="18"/>
        </w:rPr>
      </w:pPr>
      <w:r>
        <w:rPr>
          <w:sz w:val="24"/>
        </w:rPr>
        <w:t>Више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стотину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предавања:</w:t>
      </w:r>
      <w:r>
        <w:rPr>
          <w:spacing w:val="-1"/>
          <w:sz w:val="24"/>
        </w:rPr>
        <w:t xml:space="preserve"> </w:t>
      </w:r>
      <w:r>
        <w:rPr>
          <w:sz w:val="18"/>
        </w:rPr>
        <w:t>https://youtube.com/playlist?list=PLJlvhRuio2ZRdaeNkzwFDUiirMpxGWmgh</w:t>
      </w:r>
    </w:p>
    <w:p w:rsidR="005D56C4" w:rsidRDefault="008C1509">
      <w:pPr>
        <w:pStyle w:val="BodyText"/>
        <w:spacing w:before="44"/>
        <w:ind w:left="940"/>
      </w:pPr>
      <w:r>
        <w:t>Кандидат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одржао</w:t>
      </w:r>
      <w:r>
        <w:rPr>
          <w:spacing w:val="-2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предавање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позиву:</w:t>
      </w:r>
    </w:p>
    <w:p w:rsidR="005D56C4" w:rsidRDefault="008C150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41" w:line="276" w:lineRule="auto"/>
        <w:ind w:right="223" w:firstLine="719"/>
        <w:rPr>
          <w:sz w:val="24"/>
        </w:rPr>
      </w:pPr>
      <w:r>
        <w:rPr>
          <w:sz w:val="24"/>
        </w:rPr>
        <w:t>Conference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Serbian</w:t>
      </w:r>
      <w:r>
        <w:rPr>
          <w:spacing w:val="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4"/>
          <w:sz w:val="24"/>
        </w:rPr>
        <w:t xml:space="preserve"> </w:t>
      </w:r>
      <w:r>
        <w:rPr>
          <w:sz w:val="24"/>
        </w:rPr>
        <w:t>Center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St.</w:t>
      </w:r>
      <w:r>
        <w:rPr>
          <w:spacing w:val="4"/>
          <w:sz w:val="24"/>
        </w:rPr>
        <w:t xml:space="preserve"> </w:t>
      </w:r>
      <w:r>
        <w:rPr>
          <w:sz w:val="24"/>
        </w:rPr>
        <w:t>Helen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Anjou,</w:t>
      </w:r>
      <w:r>
        <w:rPr>
          <w:spacing w:val="-57"/>
          <w:sz w:val="24"/>
        </w:rPr>
        <w:t xml:space="preserve"> </w:t>
      </w:r>
      <w:r>
        <w:rPr>
          <w:sz w:val="24"/>
        </w:rPr>
        <w:t>“Holy</w:t>
      </w:r>
      <w:r>
        <w:rPr>
          <w:spacing w:val="-2"/>
          <w:sz w:val="24"/>
        </w:rPr>
        <w:t xml:space="preserve"> </w:t>
      </w:r>
      <w:r>
        <w:rPr>
          <w:sz w:val="24"/>
        </w:rPr>
        <w:t>Queen</w:t>
      </w:r>
      <w:r>
        <w:rPr>
          <w:spacing w:val="1"/>
          <w:sz w:val="24"/>
        </w:rPr>
        <w:t xml:space="preserve"> </w:t>
      </w:r>
      <w:r>
        <w:rPr>
          <w:sz w:val="24"/>
        </w:rPr>
        <w:t>Helen</w:t>
      </w:r>
      <w:r>
        <w:rPr>
          <w:spacing w:val="-1"/>
          <w:sz w:val="24"/>
        </w:rPr>
        <w:t xml:space="preserve"> </w:t>
      </w:r>
      <w:r>
        <w:rPr>
          <w:sz w:val="24"/>
        </w:rPr>
        <w:t>of Anjou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link between</w:t>
      </w:r>
      <w:r>
        <w:rPr>
          <w:spacing w:val="-1"/>
          <w:sz w:val="24"/>
        </w:rPr>
        <w:t xml:space="preserve"> </w:t>
      </w:r>
      <w:r>
        <w:rPr>
          <w:sz w:val="24"/>
        </w:rPr>
        <w:t>East</w:t>
      </w:r>
      <w:r>
        <w:rPr>
          <w:spacing w:val="-2"/>
          <w:sz w:val="24"/>
        </w:rPr>
        <w:t xml:space="preserve"> </w:t>
      </w:r>
      <w:r>
        <w:rPr>
          <w:sz w:val="24"/>
        </w:rPr>
        <w:t>and West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then and</w:t>
      </w:r>
      <w:r>
        <w:rPr>
          <w:spacing w:val="2"/>
          <w:sz w:val="24"/>
        </w:rPr>
        <w:t xml:space="preserve"> </w:t>
      </w:r>
      <w:r>
        <w:rPr>
          <w:sz w:val="24"/>
        </w:rPr>
        <w:t>now”,</w:t>
      </w:r>
      <w:r>
        <w:rPr>
          <w:spacing w:val="-1"/>
          <w:sz w:val="24"/>
        </w:rPr>
        <w:t xml:space="preserve"> </w:t>
      </w:r>
      <w:r>
        <w:rPr>
          <w:sz w:val="24"/>
        </w:rPr>
        <w:t>(2021).</w:t>
      </w:r>
    </w:p>
    <w:p w:rsidR="005D56C4" w:rsidRDefault="008C150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line="278" w:lineRule="auto"/>
        <w:ind w:right="221" w:firstLine="719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националног</w:t>
      </w:r>
      <w:r>
        <w:rPr>
          <w:spacing w:val="9"/>
          <w:sz w:val="24"/>
        </w:rPr>
        <w:t xml:space="preserve"> </w:t>
      </w:r>
      <w:r>
        <w:rPr>
          <w:sz w:val="24"/>
        </w:rPr>
        <w:t>симпозијума</w:t>
      </w:r>
      <w:r>
        <w:rPr>
          <w:spacing w:val="11"/>
          <w:sz w:val="24"/>
        </w:rPr>
        <w:t xml:space="preserve"> </w:t>
      </w:r>
      <w:r>
        <w:rPr>
          <w:sz w:val="24"/>
        </w:rPr>
        <w:t>Едукативног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1"/>
          <w:sz w:val="24"/>
        </w:rPr>
        <w:t xml:space="preserve"> </w:t>
      </w:r>
      <w:r>
        <w:rPr>
          <w:sz w:val="24"/>
        </w:rPr>
        <w:t>респираторне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палијативне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 (2022).</w:t>
      </w:r>
    </w:p>
    <w:p w:rsidR="005D56C4" w:rsidRDefault="008C150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line="272" w:lineRule="exact"/>
        <w:ind w:left="1660" w:hanging="721"/>
        <w:rPr>
          <w:sz w:val="24"/>
        </w:rPr>
      </w:pPr>
      <w:r>
        <w:rPr>
          <w:sz w:val="24"/>
        </w:rPr>
        <w:t>Светског</w:t>
      </w:r>
      <w:r>
        <w:rPr>
          <w:spacing w:val="-3"/>
          <w:sz w:val="24"/>
        </w:rPr>
        <w:t xml:space="preserve"> </w:t>
      </w:r>
      <w:r>
        <w:rPr>
          <w:sz w:val="24"/>
        </w:rPr>
        <w:t>савета</w:t>
      </w:r>
      <w:r>
        <w:rPr>
          <w:spacing w:val="-2"/>
          <w:sz w:val="24"/>
        </w:rPr>
        <w:t xml:space="preserve"> </w:t>
      </w:r>
      <w:r>
        <w:rPr>
          <w:sz w:val="24"/>
        </w:rPr>
        <w:t>цркава, одржаног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Немачкој</w:t>
      </w:r>
      <w:r>
        <w:rPr>
          <w:spacing w:val="-2"/>
          <w:sz w:val="24"/>
        </w:rPr>
        <w:t xml:space="preserve"> </w:t>
      </w:r>
      <w:r>
        <w:rPr>
          <w:sz w:val="24"/>
        </w:rPr>
        <w:t>(Карлсруе,</w:t>
      </w:r>
      <w:r>
        <w:rPr>
          <w:spacing w:val="-3"/>
          <w:sz w:val="24"/>
        </w:rPr>
        <w:t xml:space="preserve"> </w:t>
      </w:r>
      <w:r>
        <w:rPr>
          <w:sz w:val="24"/>
        </w:rPr>
        <w:t>2022).</w:t>
      </w:r>
    </w:p>
    <w:p w:rsidR="005D56C4" w:rsidRDefault="008C150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40"/>
        <w:ind w:left="1660" w:hanging="721"/>
        <w:rPr>
          <w:sz w:val="24"/>
        </w:rPr>
      </w:pP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Churches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Ecumenical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Alliance</w:t>
      </w:r>
      <w:r>
        <w:rPr>
          <w:spacing w:val="-2"/>
          <w:sz w:val="24"/>
        </w:rPr>
        <w:t xml:space="preserve"> </w:t>
      </w:r>
      <w:r>
        <w:rPr>
          <w:sz w:val="24"/>
        </w:rPr>
        <w:t>(Женева, 2023).</w:t>
      </w:r>
    </w:p>
    <w:p w:rsidR="005D56C4" w:rsidRDefault="008C1509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41"/>
        <w:ind w:left="1660" w:hanging="721"/>
        <w:rPr>
          <w:sz w:val="24"/>
        </w:rPr>
      </w:pP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Alliance</w:t>
      </w:r>
      <w:r>
        <w:rPr>
          <w:spacing w:val="-4"/>
          <w:sz w:val="24"/>
        </w:rPr>
        <w:t xml:space="preserve"> </w:t>
      </w:r>
      <w:r>
        <w:rPr>
          <w:sz w:val="24"/>
        </w:rPr>
        <w:t>UNHPA, (Истанбул,</w:t>
      </w:r>
      <w:r>
        <w:rPr>
          <w:spacing w:val="-3"/>
          <w:sz w:val="24"/>
        </w:rPr>
        <w:t xml:space="preserve"> </w:t>
      </w:r>
      <w:r>
        <w:rPr>
          <w:sz w:val="24"/>
        </w:rPr>
        <w:t>2023).</w:t>
      </w:r>
    </w:p>
    <w:p w:rsidR="005D56C4" w:rsidRDefault="005D56C4">
      <w:pPr>
        <w:pStyle w:val="BodyText"/>
        <w:spacing w:before="3"/>
        <w:rPr>
          <w:sz w:val="31"/>
        </w:rPr>
      </w:pPr>
    </w:p>
    <w:p w:rsidR="005D56C4" w:rsidRDefault="008C1509">
      <w:pPr>
        <w:pStyle w:val="BodyText"/>
        <w:spacing w:line="276" w:lineRule="auto"/>
        <w:ind w:left="220" w:right="216" w:firstLine="719"/>
        <w:jc w:val="both"/>
      </w:pPr>
      <w:r>
        <w:t>Од 2014. године, одлуком Светог Архијерејског Синода, именован као представник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Родно</w:t>
      </w:r>
      <w:r>
        <w:rPr>
          <w:spacing w:val="-1"/>
        </w:rPr>
        <w:t xml:space="preserve"> </w:t>
      </w:r>
      <w:r>
        <w:t>саветодавној</w:t>
      </w:r>
      <w:r>
        <w:rPr>
          <w:spacing w:val="-1"/>
        </w:rPr>
        <w:t xml:space="preserve"> </w:t>
      </w:r>
      <w:r>
        <w:t>групи Светског</w:t>
      </w:r>
      <w:r>
        <w:rPr>
          <w:spacing w:val="-1"/>
        </w:rPr>
        <w:t xml:space="preserve"> </w:t>
      </w:r>
      <w:r>
        <w:t>савета</w:t>
      </w:r>
      <w:r>
        <w:rPr>
          <w:spacing w:val="-1"/>
        </w:rPr>
        <w:t xml:space="preserve"> </w:t>
      </w:r>
      <w:r>
        <w:t>цркава</w:t>
      </w:r>
      <w:r>
        <w:rPr>
          <w:spacing w:val="-3"/>
        </w:rPr>
        <w:t xml:space="preserve"> </w:t>
      </w:r>
      <w:r>
        <w:t>(Gender</w:t>
      </w:r>
      <w:r>
        <w:rPr>
          <w:spacing w:val="-1"/>
        </w:rPr>
        <w:t xml:space="preserve"> </w:t>
      </w:r>
      <w:r>
        <w:t>Advisory Group,</w:t>
      </w:r>
      <w:r>
        <w:rPr>
          <w:spacing w:val="-1"/>
        </w:rPr>
        <w:t xml:space="preserve"> </w:t>
      </w:r>
      <w:r>
        <w:t>WCC).</w:t>
      </w:r>
    </w:p>
    <w:p w:rsidR="005D56C4" w:rsidRDefault="008C1509">
      <w:pPr>
        <w:pStyle w:val="BodyText"/>
        <w:spacing w:line="276" w:lineRule="auto"/>
        <w:ind w:left="220" w:right="218" w:firstLine="719"/>
        <w:jc w:val="both"/>
      </w:pPr>
      <w:r>
        <w:t>Члан</w:t>
      </w:r>
      <w:r>
        <w:rPr>
          <w:spacing w:val="1"/>
        </w:rPr>
        <w:t xml:space="preserve"> </w:t>
      </w:r>
      <w:r>
        <w:t>научног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међународну</w:t>
      </w:r>
      <w:r>
        <w:rPr>
          <w:spacing w:val="1"/>
        </w:rPr>
        <w:t xml:space="preserve"> </w:t>
      </w:r>
      <w:r>
        <w:t>конференцију: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International Conference „Education, Religion and Family“, Cluj-Napoca, 2021. Истовремено,</w:t>
      </w:r>
      <w:r>
        <w:rPr>
          <w:spacing w:val="1"/>
        </w:rPr>
        <w:t xml:space="preserve"> </w:t>
      </w:r>
      <w:r>
        <w:t>обављао</w:t>
      </w:r>
      <w:r>
        <w:rPr>
          <w:spacing w:val="6"/>
        </w:rPr>
        <w:t xml:space="preserve"> </w:t>
      </w:r>
      <w:r>
        <w:t>дужност</w:t>
      </w:r>
      <w:r>
        <w:rPr>
          <w:spacing w:val="8"/>
        </w:rPr>
        <w:t xml:space="preserve"> </w:t>
      </w:r>
      <w:r>
        <w:t>члана</w:t>
      </w:r>
      <w:r>
        <w:rPr>
          <w:spacing w:val="8"/>
        </w:rPr>
        <w:t xml:space="preserve"> </w:t>
      </w:r>
      <w:r>
        <w:t>организационог</w:t>
      </w:r>
      <w:r>
        <w:rPr>
          <w:spacing w:val="7"/>
        </w:rPr>
        <w:t xml:space="preserve"> </w:t>
      </w:r>
      <w:r>
        <w:t>одбора</w:t>
      </w:r>
      <w:r>
        <w:rPr>
          <w:spacing w:val="6"/>
        </w:rPr>
        <w:t xml:space="preserve"> </w:t>
      </w:r>
      <w:r>
        <w:t>научног</w:t>
      </w:r>
      <w:r>
        <w:rPr>
          <w:spacing w:val="7"/>
        </w:rPr>
        <w:t xml:space="preserve"> </w:t>
      </w:r>
      <w:r>
        <w:t>скупа</w:t>
      </w:r>
      <w:r>
        <w:rPr>
          <w:spacing w:val="6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међународним</w:t>
      </w:r>
      <w:r>
        <w:rPr>
          <w:spacing w:val="6"/>
        </w:rPr>
        <w:t xml:space="preserve"> </w:t>
      </w:r>
      <w:r>
        <w:t>учешћем,</w:t>
      </w:r>
    </w:p>
    <w:p w:rsidR="005D56C4" w:rsidRDefault="008C1509">
      <w:pPr>
        <w:pStyle w:val="BodyText"/>
        <w:spacing w:line="276" w:lineRule="auto"/>
        <w:ind w:left="220" w:right="217"/>
        <w:jc w:val="both"/>
      </w:pPr>
      <w:r>
        <w:t>„Индивидуалност и колективитет из перспективе интердисциплинарних истраживања“,</w:t>
      </w:r>
      <w:r>
        <w:rPr>
          <w:spacing w:val="1"/>
        </w:rPr>
        <w:t xml:space="preserve"> </w:t>
      </w:r>
      <w:r>
        <w:t>Нови</w:t>
      </w:r>
      <w:r>
        <w:rPr>
          <w:spacing w:val="-4"/>
        </w:rPr>
        <w:t xml:space="preserve"> </w:t>
      </w:r>
      <w:r>
        <w:t>Сад:</w:t>
      </w:r>
      <w:r>
        <w:rPr>
          <w:spacing w:val="-3"/>
        </w:rPr>
        <w:t xml:space="preserve"> </w:t>
      </w:r>
      <w:r>
        <w:t>CEIR,</w:t>
      </w:r>
      <w:r>
        <w:rPr>
          <w:spacing w:val="-5"/>
        </w:rPr>
        <w:t xml:space="preserve"> </w:t>
      </w:r>
      <w:r>
        <w:t>15-16.</w:t>
      </w:r>
      <w:r>
        <w:rPr>
          <w:spacing w:val="-1"/>
        </w:rPr>
        <w:t xml:space="preserve"> </w:t>
      </w:r>
      <w:r>
        <w:t>мај</w:t>
      </w:r>
      <w:r>
        <w:rPr>
          <w:spacing w:val="-4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године.</w:t>
      </w:r>
      <w:r>
        <w:rPr>
          <w:spacing w:val="-5"/>
        </w:rPr>
        <w:t xml:space="preserve"> </w:t>
      </w:r>
      <w:r>
        <w:t>Истовремено,</w:t>
      </w:r>
      <w:r>
        <w:rPr>
          <w:spacing w:val="-4"/>
        </w:rPr>
        <w:t xml:space="preserve"> </w:t>
      </w:r>
      <w:r>
        <w:t>током</w:t>
      </w:r>
      <w:r>
        <w:rPr>
          <w:spacing w:val="-6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године,</w:t>
      </w:r>
      <w:r>
        <w:rPr>
          <w:spacing w:val="-5"/>
        </w:rPr>
        <w:t xml:space="preserve"> </w:t>
      </w:r>
      <w:r>
        <w:t>узео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учешће</w:t>
      </w:r>
      <w:r>
        <w:rPr>
          <w:spacing w:val="72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организацији</w:t>
      </w:r>
      <w:r>
        <w:rPr>
          <w:spacing w:val="77"/>
        </w:rPr>
        <w:t xml:space="preserve"> </w:t>
      </w:r>
      <w:r>
        <w:rPr>
          <w:i/>
        </w:rPr>
        <w:t>Друштва</w:t>
      </w:r>
      <w:r>
        <w:rPr>
          <w:i/>
          <w:spacing w:val="74"/>
        </w:rPr>
        <w:t xml:space="preserve"> </w:t>
      </w:r>
      <w:r>
        <w:rPr>
          <w:i/>
        </w:rPr>
        <w:t>за</w:t>
      </w:r>
      <w:r>
        <w:rPr>
          <w:i/>
          <w:spacing w:val="74"/>
        </w:rPr>
        <w:t xml:space="preserve"> </w:t>
      </w:r>
      <w:r>
        <w:rPr>
          <w:i/>
        </w:rPr>
        <w:t>Право</w:t>
      </w:r>
      <w:r>
        <w:rPr>
          <w:i/>
          <w:spacing w:val="75"/>
        </w:rPr>
        <w:t xml:space="preserve"> </w:t>
      </w:r>
      <w:r>
        <w:rPr>
          <w:i/>
        </w:rPr>
        <w:t>Источних</w:t>
      </w:r>
      <w:r>
        <w:rPr>
          <w:i/>
          <w:spacing w:val="73"/>
        </w:rPr>
        <w:t xml:space="preserve"> </w:t>
      </w:r>
      <w:r>
        <w:rPr>
          <w:i/>
        </w:rPr>
        <w:t>Цркава</w:t>
      </w:r>
      <w:r>
        <w:rPr>
          <w:i/>
          <w:spacing w:val="78"/>
        </w:rPr>
        <w:t xml:space="preserve"> </w:t>
      </w:r>
      <w:r>
        <w:t>2022.</w:t>
      </w:r>
      <w:r>
        <w:rPr>
          <w:spacing w:val="73"/>
        </w:rPr>
        <w:t xml:space="preserve"> </w:t>
      </w:r>
      <w:r>
        <w:t>године,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тему</w:t>
      </w:r>
    </w:p>
    <w:p w:rsidR="005D56C4" w:rsidRDefault="008C1509">
      <w:pPr>
        <w:pStyle w:val="BodyText"/>
        <w:spacing w:before="1"/>
        <w:ind w:left="220"/>
        <w:jc w:val="both"/>
      </w:pPr>
      <w:r>
        <w:t>„Еклисијална</w:t>
      </w:r>
      <w:r>
        <w:rPr>
          <w:spacing w:val="-4"/>
        </w:rPr>
        <w:t xml:space="preserve"> </w:t>
      </w:r>
      <w:r>
        <w:t>правда“.</w:t>
      </w:r>
    </w:p>
    <w:p w:rsidR="005D56C4" w:rsidRDefault="008C1509">
      <w:pPr>
        <w:pStyle w:val="BodyText"/>
        <w:spacing w:before="41" w:line="276" w:lineRule="auto"/>
        <w:ind w:left="220" w:right="212" w:firstLine="719"/>
        <w:jc w:val="both"/>
      </w:pPr>
      <w:r>
        <w:t>У два мандата, кандидат је био члан Савета факултета (2014-2018, по</w:t>
      </w:r>
      <w:r>
        <w:t>тпредседник;</w:t>
      </w:r>
      <w:r>
        <w:rPr>
          <w:spacing w:val="1"/>
        </w:rPr>
        <w:t xml:space="preserve"> </w:t>
      </w:r>
      <w:r>
        <w:t>2018-2022).</w:t>
      </w:r>
      <w:r>
        <w:rPr>
          <w:spacing w:val="-5"/>
        </w:rPr>
        <w:t xml:space="preserve"> </w:t>
      </w:r>
      <w:r>
        <w:t>Именован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члан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Дисциплинској</w:t>
      </w:r>
      <w:r>
        <w:rPr>
          <w:spacing w:val="-3"/>
        </w:rPr>
        <w:t xml:space="preserve"> </w:t>
      </w:r>
      <w:r>
        <w:t>комисији</w:t>
      </w:r>
      <w:r>
        <w:rPr>
          <w:spacing w:val="-2"/>
        </w:rPr>
        <w:t xml:space="preserve"> </w:t>
      </w:r>
      <w:r>
        <w:t>ПБФ,</w:t>
      </w:r>
      <w:r>
        <w:rPr>
          <w:spacing w:val="-5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формирана</w:t>
      </w:r>
      <w:r>
        <w:rPr>
          <w:spacing w:val="-4"/>
        </w:rPr>
        <w:t xml:space="preserve"> </w:t>
      </w:r>
      <w:r>
        <w:t>2021.</w:t>
      </w:r>
      <w:r>
        <w:rPr>
          <w:spacing w:val="-57"/>
        </w:rPr>
        <w:t xml:space="preserve"> </w:t>
      </w:r>
      <w:r>
        <w:t>године, а од 2015. године, обавља и дужност координатора CEEPUS пројекта (bioethics-</w:t>
      </w:r>
      <w:r>
        <w:rPr>
          <w:spacing w:val="1"/>
        </w:rPr>
        <w:t xml:space="preserve"> </w:t>
      </w:r>
      <w:r>
        <w:t>network CIII-AT-0502-06-1516) на Православном богословском факултету у Београду. Од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Секретар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часописа</w:t>
      </w:r>
      <w:r>
        <w:rPr>
          <w:spacing w:val="1"/>
        </w:rPr>
        <w:t xml:space="preserve"> </w:t>
      </w:r>
      <w:r>
        <w:t>„Богословље“,</w:t>
      </w:r>
      <w:r>
        <w:rPr>
          <w:spacing w:val="1"/>
        </w:rPr>
        <w:t xml:space="preserve"> </w:t>
      </w:r>
      <w:r>
        <w:t>званичног</w:t>
      </w:r>
      <w:r>
        <w:rPr>
          <w:spacing w:val="1"/>
        </w:rPr>
        <w:t xml:space="preserve"> </w:t>
      </w:r>
      <w:r>
        <w:t>часописа</w:t>
      </w:r>
      <w:r>
        <w:rPr>
          <w:spacing w:val="1"/>
        </w:rPr>
        <w:t xml:space="preserve"> </w:t>
      </w:r>
      <w:r>
        <w:t>Православног</w:t>
      </w:r>
      <w:r>
        <w:rPr>
          <w:spacing w:val="1"/>
        </w:rPr>
        <w:t xml:space="preserve"> </w:t>
      </w:r>
      <w:r>
        <w:t>богословског</w:t>
      </w:r>
      <w:r>
        <w:rPr>
          <w:spacing w:val="-1"/>
        </w:rPr>
        <w:t xml:space="preserve"> </w:t>
      </w:r>
      <w:r>
        <w:t>факултета Универзитета у Београду.</w:t>
      </w:r>
    </w:p>
    <w:p w:rsidR="005D56C4" w:rsidRDefault="008C1509">
      <w:pPr>
        <w:pStyle w:val="BodyText"/>
        <w:spacing w:line="276" w:lineRule="auto"/>
        <w:ind w:left="220" w:right="214" w:firstLine="719"/>
        <w:jc w:val="both"/>
      </w:pPr>
      <w:r>
        <w:t>Кандидат је био члан Комисије за избор у зв</w:t>
      </w:r>
      <w:r>
        <w:t>ање наставника, на Правном факултету</w:t>
      </w:r>
      <w:r>
        <w:rPr>
          <w:spacing w:val="-57"/>
        </w:rPr>
        <w:t xml:space="preserve"> </w:t>
      </w:r>
      <w:r>
        <w:t>Универзитета у</w:t>
      </w:r>
      <w:r>
        <w:rPr>
          <w:spacing w:val="1"/>
        </w:rPr>
        <w:t xml:space="preserve"> </w:t>
      </w:r>
      <w:r>
        <w:t>Београду,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Далибора Ђукића.</w:t>
      </w:r>
      <w:r>
        <w:rPr>
          <w:spacing w:val="1"/>
        </w:rPr>
        <w:t xml:space="preserve"> </w:t>
      </w:r>
      <w:r>
        <w:t>Такође,</w:t>
      </w:r>
      <w:r>
        <w:rPr>
          <w:spacing w:val="1"/>
        </w:rPr>
        <w:t xml:space="preserve"> </w:t>
      </w:r>
      <w:r>
        <w:t>био</w:t>
      </w:r>
      <w:r>
        <w:rPr>
          <w:spacing w:val="1"/>
        </w:rPr>
        <w:t xml:space="preserve"> </w:t>
      </w:r>
      <w:r>
        <w:t>је именовано</w:t>
      </w:r>
      <w:r>
        <w:rPr>
          <w:spacing w:val="1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звање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богословском</w:t>
      </w:r>
      <w:r>
        <w:rPr>
          <w:spacing w:val="1"/>
        </w:rPr>
        <w:t xml:space="preserve"> </w:t>
      </w:r>
      <w:r>
        <w:t>факултету</w:t>
      </w:r>
      <w:r>
        <w:rPr>
          <w:spacing w:val="1"/>
        </w:rPr>
        <w:t xml:space="preserve"> </w:t>
      </w:r>
      <w:r>
        <w:t>Универзитета</w:t>
      </w:r>
      <w:r>
        <w:rPr>
          <w:spacing w:val="-1"/>
        </w:rPr>
        <w:t xml:space="preserve"> </w:t>
      </w:r>
      <w:r>
        <w:t>у Београду, проф. др Зорана</w:t>
      </w:r>
      <w:r>
        <w:rPr>
          <w:spacing w:val="-2"/>
        </w:rPr>
        <w:t xml:space="preserve"> </w:t>
      </w:r>
      <w:r>
        <w:t>Деврње.</w:t>
      </w:r>
    </w:p>
    <w:p w:rsidR="005D56C4" w:rsidRDefault="008C1509">
      <w:pPr>
        <w:pStyle w:val="BodyText"/>
        <w:spacing w:line="276" w:lineRule="auto"/>
        <w:ind w:left="220" w:right="217" w:firstLine="719"/>
        <w:jc w:val="both"/>
      </w:pPr>
      <w:r>
        <w:t>Одлуком Светог Архијерејског Синода, од 30. јануара 2020. године врши функцију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заменика</w:t>
      </w:r>
      <w:r>
        <w:rPr>
          <w:spacing w:val="1"/>
        </w:rPr>
        <w:t xml:space="preserve"> </w:t>
      </w:r>
      <w:r>
        <w:t>Испитне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</w:t>
      </w:r>
      <w:r>
        <w:rPr>
          <w:spacing w:val="1"/>
        </w:rPr>
        <w:t xml:space="preserve"> </w:t>
      </w:r>
      <w:r>
        <w:t>професорског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богословијама</w:t>
      </w:r>
      <w:r>
        <w:rPr>
          <w:spacing w:val="-57"/>
        </w:rPr>
        <w:t xml:space="preserve"> </w:t>
      </w:r>
      <w:r>
        <w:t>Српске</w:t>
      </w:r>
      <w:r>
        <w:rPr>
          <w:spacing w:val="-2"/>
        </w:rPr>
        <w:t xml:space="preserve"> </w:t>
      </w:r>
      <w:r>
        <w:t>Православне</w:t>
      </w:r>
      <w:r>
        <w:rPr>
          <w:spacing w:val="-1"/>
        </w:rPr>
        <w:t xml:space="preserve"> </w:t>
      </w:r>
      <w:r>
        <w:t>Цркве.</w:t>
      </w:r>
    </w:p>
    <w:p w:rsidR="005D56C4" w:rsidRDefault="008C1509">
      <w:pPr>
        <w:pStyle w:val="BodyText"/>
        <w:spacing w:line="276" w:lineRule="auto"/>
        <w:ind w:left="220" w:right="221" w:firstLine="719"/>
        <w:jc w:val="both"/>
      </w:pPr>
      <w:r>
        <w:t xml:space="preserve">На основу одлуке Светог Архијерејског Синода Српске Православне Цркве, </w:t>
      </w:r>
      <w:r>
        <w:t>био је</w:t>
      </w:r>
      <w:r>
        <w:rPr>
          <w:spacing w:val="1"/>
        </w:rPr>
        <w:t xml:space="preserve"> </w:t>
      </w:r>
      <w:r>
        <w:t>члан</w:t>
      </w:r>
      <w:r>
        <w:rPr>
          <w:spacing w:val="40"/>
        </w:rPr>
        <w:t xml:space="preserve"> </w:t>
      </w:r>
      <w:r>
        <w:t>међурелигијског,</w:t>
      </w:r>
      <w:r>
        <w:rPr>
          <w:spacing w:val="41"/>
        </w:rPr>
        <w:t xml:space="preserve"> </w:t>
      </w:r>
      <w:r>
        <w:t>српско-иранског</w:t>
      </w:r>
      <w:r>
        <w:rPr>
          <w:spacing w:val="39"/>
        </w:rPr>
        <w:t xml:space="preserve"> </w:t>
      </w:r>
      <w:r>
        <w:t>дијалога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конференције</w:t>
      </w:r>
      <w:r>
        <w:rPr>
          <w:spacing w:val="40"/>
        </w:rPr>
        <w:t xml:space="preserve"> </w:t>
      </w:r>
      <w:r>
        <w:t>„Религија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здравље</w:t>
      </w:r>
      <w:r>
        <w:rPr>
          <w:spacing w:val="39"/>
        </w:rPr>
        <w:t xml:space="preserve"> </w:t>
      </w:r>
      <w:r>
        <w:t>у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BodyText"/>
        <w:spacing w:before="72" w:line="276" w:lineRule="auto"/>
        <w:ind w:left="220" w:right="215"/>
        <w:jc w:val="both"/>
      </w:pPr>
      <w:r>
        <w:lastRenderedPageBreak/>
        <w:t>свету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короне“,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одржана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Техерану</w:t>
      </w:r>
      <w:r>
        <w:rPr>
          <w:spacing w:val="1"/>
        </w:rPr>
        <w:t xml:space="preserve"> </w:t>
      </w:r>
      <w:r>
        <w:t>(Иран)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„Религија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савремени</w:t>
      </w:r>
      <w:r>
        <w:rPr>
          <w:spacing w:val="-7"/>
        </w:rPr>
        <w:t xml:space="preserve"> </w:t>
      </w:r>
      <w:r>
        <w:t>свет“</w:t>
      </w:r>
      <w:r>
        <w:rPr>
          <w:spacing w:val="-8"/>
        </w:rPr>
        <w:t xml:space="preserve"> </w:t>
      </w:r>
      <w:r>
        <w:t>која</w:t>
      </w:r>
      <w:r>
        <w:rPr>
          <w:spacing w:val="-8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одржанан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Београду</w:t>
      </w:r>
      <w:r>
        <w:rPr>
          <w:spacing w:val="-8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године,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организације</w:t>
      </w:r>
      <w:r>
        <w:rPr>
          <w:spacing w:val="-8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интеррелигијски дијалог</w:t>
      </w:r>
      <w:r>
        <w:rPr>
          <w:spacing w:val="-1"/>
        </w:rPr>
        <w:t xml:space="preserve"> </w:t>
      </w:r>
      <w:r>
        <w:t>(CID, Иран).</w:t>
      </w:r>
    </w:p>
    <w:p w:rsidR="005D56C4" w:rsidRDefault="008C1509">
      <w:pPr>
        <w:pStyle w:val="BodyText"/>
        <w:spacing w:line="276" w:lineRule="auto"/>
        <w:ind w:left="220" w:right="213" w:firstLine="719"/>
        <w:jc w:val="both"/>
      </w:pPr>
      <w:r>
        <w:t>Исто</w:t>
      </w:r>
      <w:r>
        <w:rPr>
          <w:spacing w:val="-5"/>
        </w:rPr>
        <w:t xml:space="preserve"> </w:t>
      </w:r>
      <w:r>
        <w:t>тако,</w:t>
      </w:r>
      <w:r>
        <w:rPr>
          <w:spacing w:val="-4"/>
        </w:rPr>
        <w:t xml:space="preserve"> </w:t>
      </w:r>
      <w:r>
        <w:t>кандидат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био</w:t>
      </w:r>
      <w:r>
        <w:rPr>
          <w:spacing w:val="-5"/>
        </w:rPr>
        <w:t xml:space="preserve"> </w:t>
      </w:r>
      <w:r>
        <w:t>рецензент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неколико</w:t>
      </w:r>
      <w:r>
        <w:rPr>
          <w:spacing w:val="-7"/>
        </w:rPr>
        <w:t xml:space="preserve"> </w:t>
      </w:r>
      <w:r>
        <w:t>књига,</w:t>
      </w:r>
      <w:r>
        <w:rPr>
          <w:spacing w:val="-5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што</w:t>
      </w:r>
      <w:r>
        <w:rPr>
          <w:spacing w:val="-4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књиге:</w:t>
      </w:r>
      <w:r>
        <w:rPr>
          <w:spacing w:val="1"/>
        </w:rPr>
        <w:t xml:space="preserve"> </w:t>
      </w:r>
      <w:r>
        <w:rPr>
          <w:i/>
        </w:rPr>
        <w:t>Религија</w:t>
      </w:r>
      <w:r>
        <w:rPr>
          <w:i/>
          <w:spacing w:val="-58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политикологе</w:t>
      </w:r>
      <w:r>
        <w:rPr>
          <w:i/>
          <w:spacing w:val="1"/>
        </w:rPr>
        <w:t xml:space="preserve"> </w:t>
      </w:r>
      <w:r>
        <w:t>(Београд:</w:t>
      </w:r>
      <w:r>
        <w:rPr>
          <w:spacing w:val="1"/>
        </w:rPr>
        <w:t xml:space="preserve"> </w:t>
      </w:r>
      <w:r>
        <w:t>Филип</w:t>
      </w:r>
      <w:r>
        <w:rPr>
          <w:spacing w:val="1"/>
        </w:rPr>
        <w:t xml:space="preserve"> </w:t>
      </w:r>
      <w:r>
        <w:t>Вишњић,</w:t>
      </w:r>
      <w:r>
        <w:rPr>
          <w:spacing w:val="1"/>
        </w:rPr>
        <w:t xml:space="preserve"> </w:t>
      </w:r>
      <w:r>
        <w:t>2022),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Вековића,</w:t>
      </w:r>
      <w:r>
        <w:rPr>
          <w:spacing w:val="1"/>
        </w:rPr>
        <w:t xml:space="preserve"> </w:t>
      </w:r>
      <w:r>
        <w:t>ванредног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Факултета</w:t>
      </w:r>
      <w:r>
        <w:rPr>
          <w:spacing w:val="1"/>
        </w:rPr>
        <w:t xml:space="preserve"> </w:t>
      </w:r>
      <w:r>
        <w:t>политичких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Затим</w:t>
      </w:r>
      <w:r>
        <w:rPr>
          <w:spacing w:val="1"/>
        </w:rPr>
        <w:t xml:space="preserve"> </w:t>
      </w:r>
      <w:r>
        <w:t>књиге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Дарка</w:t>
      </w:r>
      <w:r>
        <w:rPr>
          <w:spacing w:val="1"/>
        </w:rPr>
        <w:t xml:space="preserve"> </w:t>
      </w:r>
      <w:r>
        <w:t>Ђога,</w:t>
      </w:r>
      <w:r>
        <w:rPr>
          <w:spacing w:val="1"/>
        </w:rPr>
        <w:t xml:space="preserve"> </w:t>
      </w:r>
      <w:r>
        <w:t>редовног</w:t>
      </w:r>
      <w:r>
        <w:rPr>
          <w:spacing w:val="1"/>
        </w:rPr>
        <w:t xml:space="preserve"> </w:t>
      </w:r>
      <w:r>
        <w:t>професора са Православног богословског факултета у Фочи (Универзитет у Источном</w:t>
      </w:r>
      <w:r>
        <w:rPr>
          <w:spacing w:val="1"/>
        </w:rPr>
        <w:t xml:space="preserve"> </w:t>
      </w:r>
      <w:r>
        <w:t>Сарајеву), под насловом Русь: Руско-украјинско црквено питање, књига прва: од почетка</w:t>
      </w:r>
      <w:r>
        <w:rPr>
          <w:spacing w:val="1"/>
        </w:rPr>
        <w:t xml:space="preserve"> </w:t>
      </w:r>
      <w:r>
        <w:t>Руси до 1670. (Београд, Москва, Кијев, Фоча: Православни богословски факултет Светог</w:t>
      </w:r>
      <w:r>
        <w:rPr>
          <w:spacing w:val="1"/>
        </w:rPr>
        <w:t xml:space="preserve"> </w:t>
      </w:r>
      <w:r>
        <w:t>Василија</w:t>
      </w:r>
      <w:r>
        <w:rPr>
          <w:spacing w:val="-8"/>
        </w:rPr>
        <w:t xml:space="preserve"> </w:t>
      </w:r>
      <w:r>
        <w:t>Острошког,</w:t>
      </w:r>
      <w:r>
        <w:rPr>
          <w:spacing w:val="-7"/>
        </w:rPr>
        <w:t xml:space="preserve"> </w:t>
      </w:r>
      <w:r>
        <w:t>2020).</w:t>
      </w:r>
      <w:r>
        <w:rPr>
          <w:spacing w:val="-8"/>
        </w:rPr>
        <w:t xml:space="preserve"> </w:t>
      </w:r>
      <w:r>
        <w:t>Рецензент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књигу</w:t>
      </w:r>
      <w:r>
        <w:rPr>
          <w:spacing w:val="-7"/>
        </w:rPr>
        <w:t xml:space="preserve"> </w:t>
      </w:r>
      <w:r>
        <w:t>др</w:t>
      </w:r>
      <w:r>
        <w:rPr>
          <w:spacing w:val="-7"/>
        </w:rPr>
        <w:t xml:space="preserve"> </w:t>
      </w:r>
      <w:r>
        <w:t>Далибора</w:t>
      </w:r>
      <w:r>
        <w:rPr>
          <w:spacing w:val="-8"/>
        </w:rPr>
        <w:t xml:space="preserve"> </w:t>
      </w:r>
      <w:r>
        <w:t>Ђукића,</w:t>
      </w:r>
      <w:r>
        <w:rPr>
          <w:spacing w:val="-10"/>
        </w:rPr>
        <w:t xml:space="preserve"> </w:t>
      </w:r>
      <w:r>
        <w:t>ванредног</w:t>
      </w:r>
      <w:r>
        <w:rPr>
          <w:spacing w:val="-7"/>
        </w:rPr>
        <w:t xml:space="preserve"> </w:t>
      </w:r>
      <w:r>
        <w:t>професора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Правном</w:t>
      </w:r>
      <w:r>
        <w:rPr>
          <w:spacing w:val="1"/>
        </w:rPr>
        <w:t xml:space="preserve"> </w:t>
      </w:r>
      <w:r>
        <w:t>факултету</w:t>
      </w:r>
      <w:r>
        <w:rPr>
          <w:spacing w:val="1"/>
        </w:rPr>
        <w:t xml:space="preserve"> </w:t>
      </w:r>
      <w:r>
        <w:t>Универзитета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насловом</w:t>
      </w:r>
      <w:r>
        <w:rPr>
          <w:spacing w:val="1"/>
        </w:rPr>
        <w:t xml:space="preserve"> </w:t>
      </w:r>
      <w:r>
        <w:t>Интерконфесионално</w:t>
      </w:r>
      <w:r>
        <w:rPr>
          <w:spacing w:val="1"/>
        </w:rPr>
        <w:t xml:space="preserve"> </w:t>
      </w:r>
      <w:r>
        <w:t>законода</w:t>
      </w:r>
      <w:r>
        <w:t>вство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Југославији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1919-2006.</w:t>
      </w:r>
      <w:r>
        <w:rPr>
          <w:spacing w:val="1"/>
        </w:rPr>
        <w:t xml:space="preserve"> </w:t>
      </w:r>
      <w:r>
        <w:t>(Београд:</w:t>
      </w:r>
      <w:r>
        <w:rPr>
          <w:spacing w:val="1"/>
        </w:rPr>
        <w:t xml:space="preserve"> </w:t>
      </w:r>
      <w:r>
        <w:t>Универзитет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Правни</w:t>
      </w:r>
      <w:r>
        <w:rPr>
          <w:spacing w:val="-6"/>
        </w:rPr>
        <w:t xml:space="preserve"> </w:t>
      </w:r>
      <w:r>
        <w:t>факултет,</w:t>
      </w:r>
      <w:r>
        <w:rPr>
          <w:spacing w:val="-6"/>
        </w:rPr>
        <w:t xml:space="preserve"> </w:t>
      </w:r>
      <w:r>
        <w:t>2022).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крају,</w:t>
      </w:r>
      <w:r>
        <w:rPr>
          <w:spacing w:val="-7"/>
        </w:rPr>
        <w:t xml:space="preserve"> </w:t>
      </w:r>
      <w:r>
        <w:t>био</w:t>
      </w:r>
      <w:r>
        <w:rPr>
          <w:spacing w:val="-6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рецензент</w:t>
      </w:r>
      <w:r>
        <w:rPr>
          <w:spacing w:val="-6"/>
        </w:rPr>
        <w:t xml:space="preserve"> </w:t>
      </w:r>
      <w:r>
        <w:t>зборника:</w:t>
      </w:r>
      <w:r>
        <w:rPr>
          <w:spacing w:val="-7"/>
        </w:rPr>
        <w:t xml:space="preserve"> </w:t>
      </w:r>
      <w:r>
        <w:t>Kuburić,</w:t>
      </w:r>
      <w:r>
        <w:rPr>
          <w:spacing w:val="-4"/>
        </w:rPr>
        <w:t xml:space="preserve"> </w:t>
      </w:r>
      <w:r>
        <w:t>Zorica,</w:t>
      </w:r>
      <w:r>
        <w:rPr>
          <w:spacing w:val="-5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t>Zotova,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Ljiljana Ćumura, ур. Ljubav i strah u fokusu interdisciplinarnih istraživanja. (Novi Sad: Čigoja</w:t>
      </w:r>
      <w:r>
        <w:rPr>
          <w:spacing w:val="1"/>
        </w:rPr>
        <w:t xml:space="preserve"> </w:t>
      </w:r>
      <w:r>
        <w:t>štampa,</w:t>
      </w:r>
      <w:r>
        <w:rPr>
          <w:spacing w:val="-1"/>
        </w:rPr>
        <w:t xml:space="preserve"> </w:t>
      </w:r>
      <w:r>
        <w:t>2021).</w:t>
      </w:r>
    </w:p>
    <w:p w:rsidR="005D56C4" w:rsidRDefault="005D56C4">
      <w:pPr>
        <w:pStyle w:val="BodyText"/>
        <w:spacing w:before="9"/>
        <w:rPr>
          <w:sz w:val="27"/>
        </w:rPr>
      </w:pPr>
    </w:p>
    <w:p w:rsidR="005D56C4" w:rsidRDefault="008C1509">
      <w:pPr>
        <w:pStyle w:val="Heading1"/>
        <w:ind w:right="393"/>
      </w:pPr>
      <w:r>
        <w:t>Домаће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међународне</w:t>
      </w:r>
      <w:r>
        <w:rPr>
          <w:spacing w:val="-2"/>
        </w:rPr>
        <w:t xml:space="preserve"> </w:t>
      </w:r>
      <w:r>
        <w:t>награде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признања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развоју</w:t>
      </w:r>
      <w:r>
        <w:rPr>
          <w:spacing w:val="-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науке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pStyle w:val="BodyText"/>
        <w:spacing w:line="276" w:lineRule="auto"/>
        <w:ind w:left="220" w:right="212" w:firstLine="851"/>
        <w:jc w:val="both"/>
      </w:pPr>
      <w:r>
        <w:t>Захвалница,</w:t>
      </w:r>
      <w:r>
        <w:rPr>
          <w:spacing w:val="1"/>
        </w:rPr>
        <w:t xml:space="preserve"> </w:t>
      </w:r>
      <w:r>
        <w:t>„Изазови</w:t>
      </w:r>
      <w:r>
        <w:rPr>
          <w:spacing w:val="1"/>
        </w:rPr>
        <w:t xml:space="preserve"> </w:t>
      </w:r>
      <w:r>
        <w:t>савременог</w:t>
      </w:r>
      <w:r>
        <w:rPr>
          <w:spacing w:val="1"/>
        </w:rPr>
        <w:t xml:space="preserve"> </w:t>
      </w:r>
      <w:r>
        <w:t>предаваштва:</w:t>
      </w:r>
      <w:r>
        <w:rPr>
          <w:spacing w:val="1"/>
        </w:rPr>
        <w:t xml:space="preserve"> </w:t>
      </w:r>
      <w:r>
        <w:t>иновација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традиција“</w:t>
      </w:r>
      <w:r>
        <w:rPr>
          <w:spacing w:val="1"/>
        </w:rPr>
        <w:t xml:space="preserve"> </w:t>
      </w:r>
      <w:r>
        <w:t>2</w:t>
      </w:r>
      <w:r>
        <w:t>021.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Омладинска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иновација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традиција,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сарадњи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Студентским</w:t>
      </w:r>
      <w:r>
        <w:rPr>
          <w:spacing w:val="1"/>
        </w:rPr>
        <w:t xml:space="preserve"> </w:t>
      </w:r>
      <w:r>
        <w:t>парламентом</w:t>
      </w:r>
      <w:r>
        <w:rPr>
          <w:spacing w:val="-1"/>
        </w:rPr>
        <w:t xml:space="preserve"> </w:t>
      </w:r>
      <w:r>
        <w:t>Универзитета у</w:t>
      </w:r>
      <w:r>
        <w:rPr>
          <w:spacing w:val="-1"/>
        </w:rPr>
        <w:t xml:space="preserve"> </w:t>
      </w:r>
      <w:r>
        <w:t>Београду и Савезом</w:t>
      </w:r>
      <w:r>
        <w:rPr>
          <w:spacing w:val="-1"/>
        </w:rPr>
        <w:t xml:space="preserve"> </w:t>
      </w:r>
      <w:r>
        <w:t>студената</w:t>
      </w:r>
      <w:r>
        <w:rPr>
          <w:spacing w:val="-1"/>
        </w:rPr>
        <w:t xml:space="preserve"> </w:t>
      </w:r>
      <w:r>
        <w:t>Београда</w:t>
      </w:r>
    </w:p>
    <w:p w:rsidR="005D56C4" w:rsidRDefault="005D56C4">
      <w:pPr>
        <w:pStyle w:val="BodyText"/>
        <w:spacing w:before="7"/>
        <w:rPr>
          <w:sz w:val="27"/>
        </w:rPr>
      </w:pPr>
    </w:p>
    <w:p w:rsidR="005D56C4" w:rsidRDefault="008C1509">
      <w:pPr>
        <w:pStyle w:val="BodyText"/>
        <w:spacing w:line="276" w:lineRule="auto"/>
        <w:ind w:left="220" w:right="218" w:firstLine="851"/>
        <w:jc w:val="both"/>
      </w:pPr>
      <w:r>
        <w:t>Признање Wiley Publishers за највише преузиманих чланак у првих 12 месеци од</w:t>
      </w:r>
      <w:r>
        <w:rPr>
          <w:spacing w:val="1"/>
        </w:rPr>
        <w:t xml:space="preserve"> </w:t>
      </w:r>
      <w:r>
        <w:t>објављивања за часопис International Review of Mission за текст, „Mission and reconciliation</w:t>
      </w:r>
      <w:r>
        <w:rPr>
          <w:spacing w:val="1"/>
        </w:rPr>
        <w:t xml:space="preserve"> </w:t>
      </w:r>
      <w:r>
        <w:t>Theology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remembrance“,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110/1</w:t>
      </w:r>
      <w:r>
        <w:rPr>
          <w:spacing w:val="1"/>
        </w:rPr>
        <w:t xml:space="preserve"> </w:t>
      </w:r>
      <w:r>
        <w:t>(2021),</w:t>
      </w:r>
      <w:r>
        <w:rPr>
          <w:spacing w:val="1"/>
        </w:rPr>
        <w:t xml:space="preserve"> </w:t>
      </w:r>
      <w:r>
        <w:t>6-15</w:t>
      </w:r>
      <w:r>
        <w:rPr>
          <w:spacing w:val="1"/>
        </w:rPr>
        <w:t xml:space="preserve"> </w:t>
      </w:r>
      <w:r>
        <w:t>https://doi.org/10.1111/irom.12350</w:t>
      </w:r>
    </w:p>
    <w:p w:rsidR="005D56C4" w:rsidRDefault="005D56C4">
      <w:pPr>
        <w:pStyle w:val="BodyText"/>
        <w:spacing w:before="9"/>
        <w:rPr>
          <w:sz w:val="23"/>
        </w:rPr>
      </w:pPr>
    </w:p>
    <w:p w:rsidR="005D56C4" w:rsidRDefault="008C1509">
      <w:pPr>
        <w:pStyle w:val="Heading1"/>
        <w:ind w:right="395"/>
      </w:pPr>
      <w:r>
        <w:t>Сарадња са другим високошколским, научноист</w:t>
      </w:r>
      <w:r>
        <w:t>раживачким установама, односно</w:t>
      </w:r>
      <w:r>
        <w:rPr>
          <w:spacing w:val="-58"/>
        </w:rPr>
        <w:t xml:space="preserve"> </w:t>
      </w:r>
      <w:r>
        <w:t>установама</w:t>
      </w:r>
      <w:r>
        <w:rPr>
          <w:spacing w:val="-1"/>
        </w:rPr>
        <w:t xml:space="preserve"> </w:t>
      </w:r>
      <w:r>
        <w:t>културе или</w:t>
      </w:r>
      <w:r>
        <w:rPr>
          <w:spacing w:val="-1"/>
        </w:rPr>
        <w:t xml:space="preserve"> </w:t>
      </w:r>
      <w:r>
        <w:t>уметности у</w:t>
      </w:r>
      <w:r>
        <w:rPr>
          <w:spacing w:val="-1"/>
        </w:rPr>
        <w:t xml:space="preserve"> </w:t>
      </w:r>
      <w:r>
        <w:t>земљи и иностранству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pStyle w:val="BodyText"/>
        <w:spacing w:before="1" w:line="276" w:lineRule="auto"/>
        <w:ind w:left="220" w:right="217" w:firstLine="719"/>
        <w:jc w:val="both"/>
      </w:pPr>
      <w:r>
        <w:t>Сарадник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међународном</w:t>
      </w:r>
      <w:r>
        <w:rPr>
          <w:spacing w:val="1"/>
        </w:rPr>
        <w:t xml:space="preserve"> </w:t>
      </w:r>
      <w:r>
        <w:t>пројекту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Motion:</w:t>
      </w:r>
      <w:r>
        <w:rPr>
          <w:spacing w:val="1"/>
        </w:rPr>
        <w:t xml:space="preserve"> </w:t>
      </w:r>
      <w:r>
        <w:t>Entangled</w:t>
      </w:r>
      <w:r>
        <w:rPr>
          <w:spacing w:val="1"/>
        </w:rPr>
        <w:t xml:space="preserve"> </w:t>
      </w:r>
      <w:r>
        <w:t>Histories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Displecement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Mediterranean</w:t>
      </w:r>
      <w:r>
        <w:rPr>
          <w:spacing w:val="-7"/>
        </w:rPr>
        <w:t xml:space="preserve"> </w:t>
      </w:r>
      <w:r>
        <w:t>(1492-1923)</w:t>
      </w:r>
      <w:r>
        <w:rPr>
          <w:spacing w:val="-8"/>
        </w:rPr>
        <w:t xml:space="preserve"> </w:t>
      </w:r>
      <w:r>
        <w:t>(Cost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18140)</w:t>
      </w:r>
      <w:r>
        <w:rPr>
          <w:spacing w:val="-10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финансира</w:t>
      </w:r>
      <w:r>
        <w:rPr>
          <w:spacing w:val="-11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(European</w:t>
      </w:r>
      <w:r>
        <w:rPr>
          <w:spacing w:val="-1"/>
        </w:rPr>
        <w:t xml:space="preserve"> </w:t>
      </w:r>
      <w:r>
        <w:t>Cooperation in Science</w:t>
      </w:r>
      <w:r>
        <w:rPr>
          <w:spacing w:val="-1"/>
        </w:rPr>
        <w:t xml:space="preserve"> </w:t>
      </w:r>
      <w:r>
        <w:t>and Technology),</w:t>
      </w:r>
      <w:r>
        <w:rPr>
          <w:spacing w:val="-1"/>
        </w:rPr>
        <w:t xml:space="preserve"> </w:t>
      </w:r>
      <w:r>
        <w:t>од 2018. године.</w:t>
      </w:r>
    </w:p>
    <w:p w:rsidR="005D56C4" w:rsidRDefault="008C1509">
      <w:pPr>
        <w:pStyle w:val="BodyText"/>
        <w:spacing w:line="276" w:lineRule="auto"/>
        <w:ind w:left="220" w:right="218" w:firstLine="719"/>
        <w:jc w:val="both"/>
      </w:pPr>
      <w:r>
        <w:t>Од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дужност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CEEPUS</w:t>
      </w:r>
      <w:r>
        <w:rPr>
          <w:spacing w:val="1"/>
        </w:rPr>
        <w:t xml:space="preserve"> </w:t>
      </w:r>
      <w:r>
        <w:t>пројекта</w:t>
      </w:r>
      <w:r>
        <w:rPr>
          <w:spacing w:val="1"/>
        </w:rPr>
        <w:t xml:space="preserve"> </w:t>
      </w:r>
      <w:r>
        <w:t>(bioethics-network</w:t>
      </w:r>
      <w:r>
        <w:rPr>
          <w:spacing w:val="1"/>
        </w:rPr>
        <w:t xml:space="preserve"> </w:t>
      </w:r>
      <w:r>
        <w:t>CIII-AT-0502-06-1516)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богословском</w:t>
      </w:r>
      <w:r>
        <w:rPr>
          <w:spacing w:val="1"/>
        </w:rPr>
        <w:t xml:space="preserve"> </w:t>
      </w:r>
      <w:r>
        <w:t>факултету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Београду. У</w:t>
      </w:r>
      <w:r>
        <w:rPr>
          <w:spacing w:val="1"/>
        </w:rPr>
        <w:t xml:space="preserve"> </w:t>
      </w:r>
      <w:r>
        <w:t>току рада</w:t>
      </w:r>
      <w:r>
        <w:rPr>
          <w:spacing w:val="1"/>
        </w:rPr>
        <w:t xml:space="preserve"> </w:t>
      </w:r>
      <w:r>
        <w:t>као координатор</w:t>
      </w:r>
      <w:r>
        <w:t>,</w:t>
      </w:r>
      <w:r>
        <w:rPr>
          <w:spacing w:val="1"/>
        </w:rPr>
        <w:t xml:space="preserve"> </w:t>
      </w:r>
      <w:r>
        <w:t>помогао је</w:t>
      </w:r>
      <w:r>
        <w:rPr>
          <w:spacing w:val="1"/>
        </w:rPr>
        <w:t xml:space="preserve"> </w:t>
      </w:r>
      <w:r>
        <w:t>многим студентима и</w:t>
      </w:r>
      <w:r>
        <w:rPr>
          <w:spacing w:val="1"/>
        </w:rPr>
        <w:t xml:space="preserve"> </w:t>
      </w:r>
      <w:r>
        <w:t>колегама у</w:t>
      </w:r>
      <w:r>
        <w:rPr>
          <w:spacing w:val="1"/>
        </w:rPr>
        <w:t xml:space="preserve"> </w:t>
      </w:r>
      <w:r>
        <w:t>реализацији</w:t>
      </w:r>
      <w:r>
        <w:rPr>
          <w:spacing w:val="-1"/>
        </w:rPr>
        <w:t xml:space="preserve"> </w:t>
      </w:r>
      <w:r>
        <w:t>међународне</w:t>
      </w:r>
      <w:r>
        <w:rPr>
          <w:spacing w:val="-1"/>
        </w:rPr>
        <w:t xml:space="preserve"> </w:t>
      </w:r>
      <w:r>
        <w:t>размене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институцијама</w:t>
      </w:r>
      <w:r>
        <w:rPr>
          <w:spacing w:val="-1"/>
        </w:rPr>
        <w:t xml:space="preserve"> </w:t>
      </w:r>
      <w:r>
        <w:t>унутар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мреже.</w:t>
      </w:r>
    </w:p>
    <w:p w:rsidR="005D56C4" w:rsidRDefault="008C1509">
      <w:pPr>
        <w:pStyle w:val="BodyText"/>
        <w:spacing w:before="1" w:line="276" w:lineRule="auto"/>
        <w:ind w:left="220" w:right="218" w:firstLine="719"/>
        <w:jc w:val="both"/>
      </w:pPr>
      <w:r>
        <w:t>Члан комисије за избор у звање наставника, на Правном факултету Универзитета у</w:t>
      </w:r>
      <w:r>
        <w:rPr>
          <w:spacing w:val="1"/>
        </w:rPr>
        <w:t xml:space="preserve"> </w:t>
      </w:r>
      <w:r>
        <w:t>Београду</w:t>
      </w:r>
      <w:r>
        <w:rPr>
          <w:spacing w:val="-1"/>
        </w:rPr>
        <w:t xml:space="preserve"> </w:t>
      </w:r>
      <w:r>
        <w:t>(проф. др</w:t>
      </w:r>
      <w:r>
        <w:rPr>
          <w:spacing w:val="-1"/>
        </w:rPr>
        <w:t xml:space="preserve"> </w:t>
      </w:r>
      <w:r>
        <w:t>Далибор Ђукић).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област</w:t>
      </w:r>
      <w:r>
        <w:rPr>
          <w:spacing w:val="-3"/>
        </w:rPr>
        <w:t xml:space="preserve"> </w:t>
      </w:r>
      <w:r>
        <w:t>Црквено право,</w:t>
      </w:r>
      <w:r>
        <w:rPr>
          <w:spacing w:val="-2"/>
        </w:rPr>
        <w:t xml:space="preserve"> </w:t>
      </w:r>
      <w:r>
        <w:t>2022. године</w:t>
      </w:r>
    </w:p>
    <w:p w:rsidR="005D56C4" w:rsidRDefault="008C1509">
      <w:pPr>
        <w:pStyle w:val="BodyText"/>
        <w:spacing w:before="1" w:line="276" w:lineRule="auto"/>
        <w:ind w:left="220" w:right="225" w:firstLine="719"/>
        <w:jc w:val="both"/>
      </w:pPr>
      <w:r>
        <w:t>Кандидат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акредитован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докторских</w:t>
      </w:r>
      <w:r>
        <w:rPr>
          <w:spacing w:val="1"/>
        </w:rPr>
        <w:t xml:space="preserve"> </w:t>
      </w:r>
      <w:r>
        <w:t>студија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Adelaide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Divinity,</w:t>
      </w:r>
      <w:r>
        <w:rPr>
          <w:spacing w:val="-1"/>
        </w:rPr>
        <w:t xml:space="preserve"> </w:t>
      </w:r>
      <w:r>
        <w:t>Аустралија (ACD),</w:t>
      </w:r>
      <w:r>
        <w:rPr>
          <w:spacing w:val="-1"/>
        </w:rPr>
        <w:t xml:space="preserve"> </w:t>
      </w:r>
      <w:r>
        <w:t>у периоду од</w:t>
      </w:r>
      <w:r>
        <w:rPr>
          <w:spacing w:val="-1"/>
        </w:rPr>
        <w:t xml:space="preserve"> </w:t>
      </w:r>
      <w:r>
        <w:t>2020-2023. године.</w:t>
      </w:r>
    </w:p>
    <w:p w:rsidR="005D56C4" w:rsidRDefault="008C1509">
      <w:pPr>
        <w:pStyle w:val="BodyText"/>
        <w:spacing w:line="276" w:lineRule="auto"/>
        <w:ind w:left="220" w:right="218" w:firstLine="719"/>
        <w:jc w:val="both"/>
      </w:pPr>
      <w:r>
        <w:t>Истовремено, ангажован је као наставник на акредитованом мастер програму на</w:t>
      </w:r>
      <w:r>
        <w:rPr>
          <w:spacing w:val="1"/>
        </w:rPr>
        <w:t xml:space="preserve"> </w:t>
      </w:r>
      <w:r>
        <w:t>Факултету</w:t>
      </w:r>
      <w:r>
        <w:rPr>
          <w:spacing w:val="2"/>
        </w:rPr>
        <w:t xml:space="preserve"> </w:t>
      </w:r>
      <w:r>
        <w:t>политичких</w:t>
      </w:r>
      <w:r>
        <w:rPr>
          <w:spacing w:val="-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Универзитета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Београду:</w:t>
      </w:r>
      <w:r>
        <w:rPr>
          <w:spacing w:val="7"/>
        </w:rPr>
        <w:t xml:space="preserve"> </w:t>
      </w:r>
      <w:r>
        <w:rPr>
          <w:i/>
        </w:rPr>
        <w:t>Политиколошке</w:t>
      </w:r>
      <w:r>
        <w:rPr>
          <w:i/>
          <w:spacing w:val="1"/>
        </w:rPr>
        <w:t xml:space="preserve"> </w:t>
      </w:r>
      <w:r>
        <w:rPr>
          <w:i/>
        </w:rPr>
        <w:t>студије</w:t>
      </w:r>
      <w:r>
        <w:rPr>
          <w:i/>
          <w:spacing w:val="1"/>
        </w:rPr>
        <w:t xml:space="preserve"> </w:t>
      </w:r>
      <w:r>
        <w:rPr>
          <w:i/>
        </w:rPr>
        <w:t>религије</w:t>
      </w:r>
      <w:r>
        <w:t>,</w:t>
      </w:r>
    </w:p>
    <w:p w:rsidR="005D56C4" w:rsidRDefault="005D56C4">
      <w:pPr>
        <w:spacing w:line="276" w:lineRule="auto"/>
        <w:jc w:val="both"/>
        <w:sectPr w:rsidR="005D56C4">
          <w:pgSz w:w="12240" w:h="15840"/>
          <w:pgMar w:top="920" w:right="1220" w:bottom="280" w:left="1220" w:header="720" w:footer="720" w:gutter="0"/>
          <w:cols w:space="720"/>
        </w:sectPr>
      </w:pPr>
    </w:p>
    <w:p w:rsidR="005D56C4" w:rsidRDefault="008C1509">
      <w:pPr>
        <w:pStyle w:val="BodyText"/>
        <w:spacing w:before="72" w:line="276" w:lineRule="auto"/>
        <w:ind w:left="220"/>
      </w:pPr>
      <w:r>
        <w:lastRenderedPageBreak/>
        <w:t>од</w:t>
      </w:r>
      <w:r>
        <w:rPr>
          <w:spacing w:val="26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године.</w:t>
      </w:r>
      <w:r>
        <w:rPr>
          <w:spacing w:val="27"/>
        </w:rPr>
        <w:t xml:space="preserve"> </w:t>
      </w:r>
      <w:r>
        <w:t>Поред</w:t>
      </w:r>
      <w:r>
        <w:rPr>
          <w:spacing w:val="26"/>
        </w:rPr>
        <w:t xml:space="preserve"> </w:t>
      </w:r>
      <w:r>
        <w:t>овога,</w:t>
      </w:r>
      <w:r>
        <w:rPr>
          <w:spacing w:val="26"/>
        </w:rPr>
        <w:t xml:space="preserve"> </w:t>
      </w:r>
      <w:r>
        <w:t>кандидат</w:t>
      </w:r>
      <w:r>
        <w:rPr>
          <w:spacing w:val="28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ангажован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мастер</w:t>
      </w:r>
      <w:r>
        <w:rPr>
          <w:spacing w:val="29"/>
        </w:rPr>
        <w:t xml:space="preserve"> </w:t>
      </w:r>
      <w:r>
        <w:t>модулу</w:t>
      </w:r>
      <w:r>
        <w:rPr>
          <w:spacing w:val="27"/>
        </w:rPr>
        <w:t xml:space="preserve"> </w:t>
      </w:r>
      <w:r>
        <w:t>акредитованог</w:t>
      </w:r>
      <w:r>
        <w:rPr>
          <w:spacing w:val="-57"/>
        </w:rPr>
        <w:t xml:space="preserve"> </w:t>
      </w:r>
      <w:r>
        <w:t>програма,</w:t>
      </w:r>
      <w:r>
        <w:rPr>
          <w:spacing w:val="-1"/>
        </w:rPr>
        <w:t xml:space="preserve"> </w:t>
      </w:r>
      <w:r>
        <w:rPr>
          <w:i/>
        </w:rPr>
        <w:t>Црквено</w:t>
      </w:r>
      <w:r>
        <w:rPr>
          <w:i/>
          <w:spacing w:val="-1"/>
        </w:rPr>
        <w:t xml:space="preserve"> </w:t>
      </w:r>
      <w:r>
        <w:rPr>
          <w:i/>
        </w:rPr>
        <w:t>право</w:t>
      </w:r>
      <w:r>
        <w:t>, на</w:t>
      </w:r>
      <w:r>
        <w:rPr>
          <w:spacing w:val="-2"/>
        </w:rPr>
        <w:t xml:space="preserve"> </w:t>
      </w:r>
      <w:r>
        <w:t>Правном</w:t>
      </w:r>
      <w:r>
        <w:rPr>
          <w:spacing w:val="-2"/>
        </w:rPr>
        <w:t xml:space="preserve"> </w:t>
      </w:r>
      <w:r>
        <w:t>факултету у</w:t>
      </w:r>
      <w:r>
        <w:rPr>
          <w:spacing w:val="-1"/>
        </w:rPr>
        <w:t xml:space="preserve"> </w:t>
      </w:r>
      <w:r>
        <w:t>Крагујевцу,</w:t>
      </w:r>
      <w:r>
        <w:rPr>
          <w:spacing w:val="-1"/>
        </w:rPr>
        <w:t xml:space="preserve"> </w:t>
      </w:r>
      <w:r>
        <w:t>од 2022.</w:t>
      </w:r>
      <w:r>
        <w:rPr>
          <w:spacing w:val="-1"/>
        </w:rPr>
        <w:t xml:space="preserve"> </w:t>
      </w:r>
      <w:r>
        <w:t>године.</w:t>
      </w:r>
    </w:p>
    <w:p w:rsidR="005D56C4" w:rsidRDefault="005D56C4">
      <w:pPr>
        <w:pStyle w:val="BodyText"/>
        <w:spacing w:before="6"/>
        <w:rPr>
          <w:sz w:val="27"/>
        </w:rPr>
      </w:pPr>
    </w:p>
    <w:p w:rsidR="005D56C4" w:rsidRDefault="008C1509">
      <w:pPr>
        <w:pStyle w:val="Heading1"/>
        <w:ind w:right="390"/>
      </w:pPr>
      <w:r>
        <w:t>Учешће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програмима</w:t>
      </w:r>
      <w:r>
        <w:rPr>
          <w:spacing w:val="-3"/>
        </w:rPr>
        <w:t xml:space="preserve"> </w:t>
      </w:r>
      <w:r>
        <w:t>размене</w:t>
      </w:r>
      <w:r>
        <w:rPr>
          <w:spacing w:val="-3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студената</w:t>
      </w:r>
    </w:p>
    <w:p w:rsidR="005D56C4" w:rsidRDefault="005D56C4">
      <w:pPr>
        <w:pStyle w:val="BodyText"/>
        <w:rPr>
          <w:b/>
        </w:rPr>
      </w:pPr>
    </w:p>
    <w:p w:rsidR="005D56C4" w:rsidRDefault="008C1509">
      <w:pPr>
        <w:pStyle w:val="BodyText"/>
        <w:spacing w:line="276" w:lineRule="auto"/>
        <w:ind w:left="220" w:right="217" w:firstLine="851"/>
        <w:jc w:val="both"/>
      </w:pPr>
      <w:r>
        <w:t>У</w:t>
      </w:r>
      <w:r>
        <w:rPr>
          <w:spacing w:val="1"/>
        </w:rPr>
        <w:t xml:space="preserve"> </w:t>
      </w:r>
      <w:r>
        <w:t>својству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CEEPUS</w:t>
      </w:r>
      <w:r>
        <w:rPr>
          <w:spacing w:val="1"/>
        </w:rPr>
        <w:t xml:space="preserve"> </w:t>
      </w:r>
      <w:r>
        <w:t>пројекта</w:t>
      </w:r>
      <w:r>
        <w:rPr>
          <w:spacing w:val="1"/>
        </w:rPr>
        <w:t xml:space="preserve"> </w:t>
      </w:r>
      <w:r>
        <w:t>(bioethics-network</w:t>
      </w:r>
      <w:r>
        <w:rPr>
          <w:spacing w:val="1"/>
        </w:rPr>
        <w:t xml:space="preserve"> </w:t>
      </w:r>
      <w:r>
        <w:t>CIII-AT-0502-06-</w:t>
      </w:r>
      <w:r>
        <w:rPr>
          <w:spacing w:val="-57"/>
        </w:rPr>
        <w:t xml:space="preserve"> </w:t>
      </w:r>
      <w:r>
        <w:t>1516) на Православном богословском факултету у Београду, од 2015. године, руководио је</w:t>
      </w:r>
      <w:r>
        <w:rPr>
          <w:spacing w:val="-5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програмима</w:t>
      </w:r>
      <w:r>
        <w:rPr>
          <w:spacing w:val="-15"/>
        </w:rPr>
        <w:t xml:space="preserve"> </w:t>
      </w:r>
      <w:r>
        <w:t>размене</w:t>
      </w:r>
      <w:r>
        <w:rPr>
          <w:spacing w:val="-14"/>
        </w:rPr>
        <w:t xml:space="preserve"> </w:t>
      </w:r>
      <w:r>
        <w:t>студената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професора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реализацији</w:t>
      </w:r>
      <w:r>
        <w:rPr>
          <w:spacing w:val="-14"/>
        </w:rPr>
        <w:t xml:space="preserve"> </w:t>
      </w:r>
      <w:r>
        <w:t>међу</w:t>
      </w:r>
      <w:r>
        <w:t>народне</w:t>
      </w:r>
      <w:r>
        <w:rPr>
          <w:spacing w:val="-14"/>
        </w:rPr>
        <w:t xml:space="preserve"> </w:t>
      </w:r>
      <w:r>
        <w:t>размене</w:t>
      </w:r>
      <w:r>
        <w:rPr>
          <w:spacing w:val="-15"/>
        </w:rPr>
        <w:t xml:space="preserve"> </w:t>
      </w:r>
      <w:r>
        <w:t>са</w:t>
      </w:r>
      <w:r>
        <w:rPr>
          <w:spacing w:val="-15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универзитетима</w:t>
      </w:r>
      <w:r>
        <w:rPr>
          <w:spacing w:val="-2"/>
        </w:rPr>
        <w:t xml:space="preserve"> </w:t>
      </w:r>
      <w:r>
        <w:t>унутар</w:t>
      </w:r>
      <w:r>
        <w:rPr>
          <w:spacing w:val="-3"/>
        </w:rPr>
        <w:t xml:space="preserve"> </w:t>
      </w:r>
      <w:r>
        <w:t>пројекта.</w:t>
      </w:r>
    </w:p>
    <w:sectPr w:rsidR="005D56C4" w:rsidSect="005D56C4">
      <w:pgSz w:w="12240" w:h="15840"/>
      <w:pgMar w:top="9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A10"/>
    <w:multiLevelType w:val="hybridMultilevel"/>
    <w:tmpl w:val="13560838"/>
    <w:lvl w:ilvl="0" w:tplc="9D10DB7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DDF80FD4">
      <w:numFmt w:val="bullet"/>
      <w:lvlText w:val="•"/>
      <w:lvlJc w:val="left"/>
      <w:pPr>
        <w:ind w:left="1083" w:hanging="118"/>
      </w:pPr>
      <w:rPr>
        <w:rFonts w:hint="default"/>
        <w:lang w:eastAsia="en-US" w:bidi="ar-SA"/>
      </w:rPr>
    </w:lvl>
    <w:lvl w:ilvl="2" w:tplc="844CC476">
      <w:numFmt w:val="bullet"/>
      <w:lvlText w:val="•"/>
      <w:lvlJc w:val="left"/>
      <w:pPr>
        <w:ind w:left="1947" w:hanging="118"/>
      </w:pPr>
      <w:rPr>
        <w:rFonts w:hint="default"/>
        <w:lang w:eastAsia="en-US" w:bidi="ar-SA"/>
      </w:rPr>
    </w:lvl>
    <w:lvl w:ilvl="3" w:tplc="54D847CE">
      <w:numFmt w:val="bullet"/>
      <w:lvlText w:val="•"/>
      <w:lvlJc w:val="left"/>
      <w:pPr>
        <w:ind w:left="2811" w:hanging="118"/>
      </w:pPr>
      <w:rPr>
        <w:rFonts w:hint="default"/>
        <w:lang w:eastAsia="en-US" w:bidi="ar-SA"/>
      </w:rPr>
    </w:lvl>
    <w:lvl w:ilvl="4" w:tplc="1B2CD980">
      <w:numFmt w:val="bullet"/>
      <w:lvlText w:val="•"/>
      <w:lvlJc w:val="left"/>
      <w:pPr>
        <w:ind w:left="3675" w:hanging="118"/>
      </w:pPr>
      <w:rPr>
        <w:rFonts w:hint="default"/>
        <w:lang w:eastAsia="en-US" w:bidi="ar-SA"/>
      </w:rPr>
    </w:lvl>
    <w:lvl w:ilvl="5" w:tplc="C068DF00">
      <w:numFmt w:val="bullet"/>
      <w:lvlText w:val="•"/>
      <w:lvlJc w:val="left"/>
      <w:pPr>
        <w:ind w:left="4538" w:hanging="118"/>
      </w:pPr>
      <w:rPr>
        <w:rFonts w:hint="default"/>
        <w:lang w:eastAsia="en-US" w:bidi="ar-SA"/>
      </w:rPr>
    </w:lvl>
    <w:lvl w:ilvl="6" w:tplc="A7E232C8">
      <w:numFmt w:val="bullet"/>
      <w:lvlText w:val="•"/>
      <w:lvlJc w:val="left"/>
      <w:pPr>
        <w:ind w:left="5402" w:hanging="118"/>
      </w:pPr>
      <w:rPr>
        <w:rFonts w:hint="default"/>
        <w:lang w:eastAsia="en-US" w:bidi="ar-SA"/>
      </w:rPr>
    </w:lvl>
    <w:lvl w:ilvl="7" w:tplc="6DCC9BE2">
      <w:numFmt w:val="bullet"/>
      <w:lvlText w:val="•"/>
      <w:lvlJc w:val="left"/>
      <w:pPr>
        <w:ind w:left="6266" w:hanging="118"/>
      </w:pPr>
      <w:rPr>
        <w:rFonts w:hint="default"/>
        <w:lang w:eastAsia="en-US" w:bidi="ar-SA"/>
      </w:rPr>
    </w:lvl>
    <w:lvl w:ilvl="8" w:tplc="A18A99AC">
      <w:numFmt w:val="bullet"/>
      <w:lvlText w:val="•"/>
      <w:lvlJc w:val="left"/>
      <w:pPr>
        <w:ind w:left="7130" w:hanging="118"/>
      </w:pPr>
      <w:rPr>
        <w:rFonts w:hint="default"/>
        <w:lang w:eastAsia="en-US" w:bidi="ar-SA"/>
      </w:rPr>
    </w:lvl>
  </w:abstractNum>
  <w:abstractNum w:abstractNumId="1">
    <w:nsid w:val="1E4A346F"/>
    <w:multiLevelType w:val="hybridMultilevel"/>
    <w:tmpl w:val="C55E527A"/>
    <w:lvl w:ilvl="0" w:tplc="7BFC0058">
      <w:start w:val="1"/>
      <w:numFmt w:val="decimal"/>
      <w:lvlText w:val="%1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AEA43412">
      <w:numFmt w:val="bullet"/>
      <w:lvlText w:val="•"/>
      <w:lvlJc w:val="left"/>
      <w:pPr>
        <w:ind w:left="2474" w:hanging="360"/>
      </w:pPr>
      <w:rPr>
        <w:rFonts w:hint="default"/>
        <w:lang w:eastAsia="en-US" w:bidi="ar-SA"/>
      </w:rPr>
    </w:lvl>
    <w:lvl w:ilvl="2" w:tplc="E2CA0098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3" w:tplc="1A98C08A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4" w:tplc="15E07EBE">
      <w:numFmt w:val="bullet"/>
      <w:lvlText w:val="•"/>
      <w:lvlJc w:val="left"/>
      <w:pPr>
        <w:ind w:left="4916" w:hanging="360"/>
      </w:pPr>
      <w:rPr>
        <w:rFonts w:hint="default"/>
        <w:lang w:eastAsia="en-US" w:bidi="ar-SA"/>
      </w:rPr>
    </w:lvl>
    <w:lvl w:ilvl="5" w:tplc="CF3A8398">
      <w:numFmt w:val="bullet"/>
      <w:lvlText w:val="•"/>
      <w:lvlJc w:val="left"/>
      <w:pPr>
        <w:ind w:left="5730" w:hanging="360"/>
      </w:pPr>
      <w:rPr>
        <w:rFonts w:hint="default"/>
        <w:lang w:eastAsia="en-US" w:bidi="ar-SA"/>
      </w:rPr>
    </w:lvl>
    <w:lvl w:ilvl="6" w:tplc="FAE833E4">
      <w:numFmt w:val="bullet"/>
      <w:lvlText w:val="•"/>
      <w:lvlJc w:val="left"/>
      <w:pPr>
        <w:ind w:left="6544" w:hanging="360"/>
      </w:pPr>
      <w:rPr>
        <w:rFonts w:hint="default"/>
        <w:lang w:eastAsia="en-US" w:bidi="ar-SA"/>
      </w:rPr>
    </w:lvl>
    <w:lvl w:ilvl="7" w:tplc="33DE2D4C">
      <w:numFmt w:val="bullet"/>
      <w:lvlText w:val="•"/>
      <w:lvlJc w:val="left"/>
      <w:pPr>
        <w:ind w:left="7358" w:hanging="360"/>
      </w:pPr>
      <w:rPr>
        <w:rFonts w:hint="default"/>
        <w:lang w:eastAsia="en-US" w:bidi="ar-SA"/>
      </w:rPr>
    </w:lvl>
    <w:lvl w:ilvl="8" w:tplc="15E8AE6C">
      <w:numFmt w:val="bullet"/>
      <w:lvlText w:val="•"/>
      <w:lvlJc w:val="left"/>
      <w:pPr>
        <w:ind w:left="8172" w:hanging="360"/>
      </w:pPr>
      <w:rPr>
        <w:rFonts w:hint="default"/>
        <w:lang w:eastAsia="en-US" w:bidi="ar-SA"/>
      </w:rPr>
    </w:lvl>
  </w:abstractNum>
  <w:abstractNum w:abstractNumId="2">
    <w:nsid w:val="1F857309"/>
    <w:multiLevelType w:val="hybridMultilevel"/>
    <w:tmpl w:val="D46E15FC"/>
    <w:lvl w:ilvl="0" w:tplc="B7EA1CF0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88E290C">
      <w:numFmt w:val="bullet"/>
      <w:lvlText w:val="•"/>
      <w:lvlJc w:val="left"/>
      <w:pPr>
        <w:ind w:left="2132" w:hanging="360"/>
      </w:pPr>
      <w:rPr>
        <w:rFonts w:hint="default"/>
        <w:lang w:eastAsia="en-US" w:bidi="ar-SA"/>
      </w:rPr>
    </w:lvl>
    <w:lvl w:ilvl="2" w:tplc="F6DE3776">
      <w:numFmt w:val="bullet"/>
      <w:lvlText w:val="•"/>
      <w:lvlJc w:val="left"/>
      <w:pPr>
        <w:ind w:left="2984" w:hanging="360"/>
      </w:pPr>
      <w:rPr>
        <w:rFonts w:hint="default"/>
        <w:lang w:eastAsia="en-US" w:bidi="ar-SA"/>
      </w:rPr>
    </w:lvl>
    <w:lvl w:ilvl="3" w:tplc="286C3970">
      <w:numFmt w:val="bullet"/>
      <w:lvlText w:val="•"/>
      <w:lvlJc w:val="left"/>
      <w:pPr>
        <w:ind w:left="3836" w:hanging="360"/>
      </w:pPr>
      <w:rPr>
        <w:rFonts w:hint="default"/>
        <w:lang w:eastAsia="en-US" w:bidi="ar-SA"/>
      </w:rPr>
    </w:lvl>
    <w:lvl w:ilvl="4" w:tplc="EEE0C2D2">
      <w:numFmt w:val="bullet"/>
      <w:lvlText w:val="•"/>
      <w:lvlJc w:val="left"/>
      <w:pPr>
        <w:ind w:left="4688" w:hanging="360"/>
      </w:pPr>
      <w:rPr>
        <w:rFonts w:hint="default"/>
        <w:lang w:eastAsia="en-US" w:bidi="ar-SA"/>
      </w:rPr>
    </w:lvl>
    <w:lvl w:ilvl="5" w:tplc="949A5BFE">
      <w:numFmt w:val="bullet"/>
      <w:lvlText w:val="•"/>
      <w:lvlJc w:val="left"/>
      <w:pPr>
        <w:ind w:left="5540" w:hanging="360"/>
      </w:pPr>
      <w:rPr>
        <w:rFonts w:hint="default"/>
        <w:lang w:eastAsia="en-US" w:bidi="ar-SA"/>
      </w:rPr>
    </w:lvl>
    <w:lvl w:ilvl="6" w:tplc="A9A0E8A2">
      <w:numFmt w:val="bullet"/>
      <w:lvlText w:val="•"/>
      <w:lvlJc w:val="left"/>
      <w:pPr>
        <w:ind w:left="6392" w:hanging="360"/>
      </w:pPr>
      <w:rPr>
        <w:rFonts w:hint="default"/>
        <w:lang w:eastAsia="en-US" w:bidi="ar-SA"/>
      </w:rPr>
    </w:lvl>
    <w:lvl w:ilvl="7" w:tplc="2CC03EF4">
      <w:numFmt w:val="bullet"/>
      <w:lvlText w:val="•"/>
      <w:lvlJc w:val="left"/>
      <w:pPr>
        <w:ind w:left="7244" w:hanging="360"/>
      </w:pPr>
      <w:rPr>
        <w:rFonts w:hint="default"/>
        <w:lang w:eastAsia="en-US" w:bidi="ar-SA"/>
      </w:rPr>
    </w:lvl>
    <w:lvl w:ilvl="8" w:tplc="94D88ED8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</w:abstractNum>
  <w:abstractNum w:abstractNumId="3">
    <w:nsid w:val="23ED6A46"/>
    <w:multiLevelType w:val="hybridMultilevel"/>
    <w:tmpl w:val="97CC1B02"/>
    <w:lvl w:ilvl="0" w:tplc="765C0DC4">
      <w:start w:val="1"/>
      <w:numFmt w:val="decimal"/>
      <w:lvlText w:val="%1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800CF370">
      <w:numFmt w:val="bullet"/>
      <w:lvlText w:val="•"/>
      <w:lvlJc w:val="left"/>
      <w:pPr>
        <w:ind w:left="870" w:hanging="361"/>
      </w:pPr>
      <w:rPr>
        <w:rFonts w:hint="default"/>
        <w:lang w:eastAsia="en-US" w:bidi="ar-SA"/>
      </w:rPr>
    </w:lvl>
    <w:lvl w:ilvl="2" w:tplc="A84C16FA">
      <w:numFmt w:val="bullet"/>
      <w:lvlText w:val="•"/>
      <w:lvlJc w:val="left"/>
      <w:pPr>
        <w:ind w:left="1281" w:hanging="361"/>
      </w:pPr>
      <w:rPr>
        <w:rFonts w:hint="default"/>
        <w:lang w:eastAsia="en-US" w:bidi="ar-SA"/>
      </w:rPr>
    </w:lvl>
    <w:lvl w:ilvl="3" w:tplc="C002B1F8">
      <w:numFmt w:val="bullet"/>
      <w:lvlText w:val="•"/>
      <w:lvlJc w:val="left"/>
      <w:pPr>
        <w:ind w:left="1692" w:hanging="361"/>
      </w:pPr>
      <w:rPr>
        <w:rFonts w:hint="default"/>
        <w:lang w:eastAsia="en-US" w:bidi="ar-SA"/>
      </w:rPr>
    </w:lvl>
    <w:lvl w:ilvl="4" w:tplc="E8BE6B42">
      <w:numFmt w:val="bullet"/>
      <w:lvlText w:val="•"/>
      <w:lvlJc w:val="left"/>
      <w:pPr>
        <w:ind w:left="2102" w:hanging="361"/>
      </w:pPr>
      <w:rPr>
        <w:rFonts w:hint="default"/>
        <w:lang w:eastAsia="en-US" w:bidi="ar-SA"/>
      </w:rPr>
    </w:lvl>
    <w:lvl w:ilvl="5" w:tplc="5FCEB53A">
      <w:numFmt w:val="bullet"/>
      <w:lvlText w:val="•"/>
      <w:lvlJc w:val="left"/>
      <w:pPr>
        <w:ind w:left="2513" w:hanging="361"/>
      </w:pPr>
      <w:rPr>
        <w:rFonts w:hint="default"/>
        <w:lang w:eastAsia="en-US" w:bidi="ar-SA"/>
      </w:rPr>
    </w:lvl>
    <w:lvl w:ilvl="6" w:tplc="0F162836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7" w:tplc="E3442A30">
      <w:numFmt w:val="bullet"/>
      <w:lvlText w:val="•"/>
      <w:lvlJc w:val="left"/>
      <w:pPr>
        <w:ind w:left="3334" w:hanging="361"/>
      </w:pPr>
      <w:rPr>
        <w:rFonts w:hint="default"/>
        <w:lang w:eastAsia="en-US" w:bidi="ar-SA"/>
      </w:rPr>
    </w:lvl>
    <w:lvl w:ilvl="8" w:tplc="F7AE7194">
      <w:numFmt w:val="bullet"/>
      <w:lvlText w:val="•"/>
      <w:lvlJc w:val="left"/>
      <w:pPr>
        <w:ind w:left="3745" w:hanging="361"/>
      </w:pPr>
      <w:rPr>
        <w:rFonts w:hint="default"/>
        <w:lang w:eastAsia="en-US" w:bidi="ar-SA"/>
      </w:rPr>
    </w:lvl>
  </w:abstractNum>
  <w:abstractNum w:abstractNumId="4">
    <w:nsid w:val="26F36239"/>
    <w:multiLevelType w:val="hybridMultilevel"/>
    <w:tmpl w:val="04625BE8"/>
    <w:lvl w:ilvl="0" w:tplc="6DF25F58">
      <w:start w:val="1"/>
      <w:numFmt w:val="upperRoman"/>
      <w:lvlText w:val="%1"/>
      <w:lvlJc w:val="left"/>
      <w:pPr>
        <w:ind w:left="4581" w:hanging="1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eastAsia="en-US" w:bidi="ar-SA"/>
      </w:rPr>
    </w:lvl>
    <w:lvl w:ilvl="1" w:tplc="0D6E96D6">
      <w:numFmt w:val="bullet"/>
      <w:lvlText w:val="•"/>
      <w:lvlJc w:val="left"/>
      <w:pPr>
        <w:ind w:left="5102" w:hanging="128"/>
      </w:pPr>
      <w:rPr>
        <w:rFonts w:hint="default"/>
        <w:lang w:eastAsia="en-US" w:bidi="ar-SA"/>
      </w:rPr>
    </w:lvl>
    <w:lvl w:ilvl="2" w:tplc="23827BD0">
      <w:numFmt w:val="bullet"/>
      <w:lvlText w:val="•"/>
      <w:lvlJc w:val="left"/>
      <w:pPr>
        <w:ind w:left="5624" w:hanging="128"/>
      </w:pPr>
      <w:rPr>
        <w:rFonts w:hint="default"/>
        <w:lang w:eastAsia="en-US" w:bidi="ar-SA"/>
      </w:rPr>
    </w:lvl>
    <w:lvl w:ilvl="3" w:tplc="779631CE">
      <w:numFmt w:val="bullet"/>
      <w:lvlText w:val="•"/>
      <w:lvlJc w:val="left"/>
      <w:pPr>
        <w:ind w:left="6146" w:hanging="128"/>
      </w:pPr>
      <w:rPr>
        <w:rFonts w:hint="default"/>
        <w:lang w:eastAsia="en-US" w:bidi="ar-SA"/>
      </w:rPr>
    </w:lvl>
    <w:lvl w:ilvl="4" w:tplc="138096A0">
      <w:numFmt w:val="bullet"/>
      <w:lvlText w:val="•"/>
      <w:lvlJc w:val="left"/>
      <w:pPr>
        <w:ind w:left="6668" w:hanging="128"/>
      </w:pPr>
      <w:rPr>
        <w:rFonts w:hint="default"/>
        <w:lang w:eastAsia="en-US" w:bidi="ar-SA"/>
      </w:rPr>
    </w:lvl>
    <w:lvl w:ilvl="5" w:tplc="EE58372A">
      <w:numFmt w:val="bullet"/>
      <w:lvlText w:val="•"/>
      <w:lvlJc w:val="left"/>
      <w:pPr>
        <w:ind w:left="7190" w:hanging="128"/>
      </w:pPr>
      <w:rPr>
        <w:rFonts w:hint="default"/>
        <w:lang w:eastAsia="en-US" w:bidi="ar-SA"/>
      </w:rPr>
    </w:lvl>
    <w:lvl w:ilvl="6" w:tplc="B1AED450">
      <w:numFmt w:val="bullet"/>
      <w:lvlText w:val="•"/>
      <w:lvlJc w:val="left"/>
      <w:pPr>
        <w:ind w:left="7712" w:hanging="128"/>
      </w:pPr>
      <w:rPr>
        <w:rFonts w:hint="default"/>
        <w:lang w:eastAsia="en-US" w:bidi="ar-SA"/>
      </w:rPr>
    </w:lvl>
    <w:lvl w:ilvl="7" w:tplc="9AE4C5A8">
      <w:numFmt w:val="bullet"/>
      <w:lvlText w:val="•"/>
      <w:lvlJc w:val="left"/>
      <w:pPr>
        <w:ind w:left="8234" w:hanging="128"/>
      </w:pPr>
      <w:rPr>
        <w:rFonts w:hint="default"/>
        <w:lang w:eastAsia="en-US" w:bidi="ar-SA"/>
      </w:rPr>
    </w:lvl>
    <w:lvl w:ilvl="8" w:tplc="6380BAD4">
      <w:numFmt w:val="bullet"/>
      <w:lvlText w:val="•"/>
      <w:lvlJc w:val="left"/>
      <w:pPr>
        <w:ind w:left="8756" w:hanging="128"/>
      </w:pPr>
      <w:rPr>
        <w:rFonts w:hint="default"/>
        <w:lang w:eastAsia="en-US" w:bidi="ar-SA"/>
      </w:rPr>
    </w:lvl>
  </w:abstractNum>
  <w:abstractNum w:abstractNumId="5">
    <w:nsid w:val="282433DA"/>
    <w:multiLevelType w:val="hybridMultilevel"/>
    <w:tmpl w:val="02A4C34C"/>
    <w:lvl w:ilvl="0" w:tplc="F2369B0C">
      <w:start w:val="1"/>
      <w:numFmt w:val="decimal"/>
      <w:lvlText w:val="%1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90BCF64E">
      <w:numFmt w:val="bullet"/>
      <w:lvlText w:val="•"/>
      <w:lvlJc w:val="left"/>
      <w:pPr>
        <w:ind w:left="870" w:hanging="361"/>
      </w:pPr>
      <w:rPr>
        <w:rFonts w:hint="default"/>
        <w:lang w:eastAsia="en-US" w:bidi="ar-SA"/>
      </w:rPr>
    </w:lvl>
    <w:lvl w:ilvl="2" w:tplc="CA9EAE72">
      <w:numFmt w:val="bullet"/>
      <w:lvlText w:val="•"/>
      <w:lvlJc w:val="left"/>
      <w:pPr>
        <w:ind w:left="1281" w:hanging="361"/>
      </w:pPr>
      <w:rPr>
        <w:rFonts w:hint="default"/>
        <w:lang w:eastAsia="en-US" w:bidi="ar-SA"/>
      </w:rPr>
    </w:lvl>
    <w:lvl w:ilvl="3" w:tplc="F718F6F6">
      <w:numFmt w:val="bullet"/>
      <w:lvlText w:val="•"/>
      <w:lvlJc w:val="left"/>
      <w:pPr>
        <w:ind w:left="1692" w:hanging="361"/>
      </w:pPr>
      <w:rPr>
        <w:rFonts w:hint="default"/>
        <w:lang w:eastAsia="en-US" w:bidi="ar-SA"/>
      </w:rPr>
    </w:lvl>
    <w:lvl w:ilvl="4" w:tplc="D56E963A">
      <w:numFmt w:val="bullet"/>
      <w:lvlText w:val="•"/>
      <w:lvlJc w:val="left"/>
      <w:pPr>
        <w:ind w:left="2102" w:hanging="361"/>
      </w:pPr>
      <w:rPr>
        <w:rFonts w:hint="default"/>
        <w:lang w:eastAsia="en-US" w:bidi="ar-SA"/>
      </w:rPr>
    </w:lvl>
    <w:lvl w:ilvl="5" w:tplc="DC428860">
      <w:numFmt w:val="bullet"/>
      <w:lvlText w:val="•"/>
      <w:lvlJc w:val="left"/>
      <w:pPr>
        <w:ind w:left="2513" w:hanging="361"/>
      </w:pPr>
      <w:rPr>
        <w:rFonts w:hint="default"/>
        <w:lang w:eastAsia="en-US" w:bidi="ar-SA"/>
      </w:rPr>
    </w:lvl>
    <w:lvl w:ilvl="6" w:tplc="70FC0536">
      <w:numFmt w:val="bullet"/>
      <w:lvlText w:val="•"/>
      <w:lvlJc w:val="left"/>
      <w:pPr>
        <w:ind w:left="2924" w:hanging="361"/>
      </w:pPr>
      <w:rPr>
        <w:rFonts w:hint="default"/>
        <w:lang w:eastAsia="en-US" w:bidi="ar-SA"/>
      </w:rPr>
    </w:lvl>
    <w:lvl w:ilvl="7" w:tplc="550C37E4">
      <w:numFmt w:val="bullet"/>
      <w:lvlText w:val="•"/>
      <w:lvlJc w:val="left"/>
      <w:pPr>
        <w:ind w:left="3334" w:hanging="361"/>
      </w:pPr>
      <w:rPr>
        <w:rFonts w:hint="default"/>
        <w:lang w:eastAsia="en-US" w:bidi="ar-SA"/>
      </w:rPr>
    </w:lvl>
    <w:lvl w:ilvl="8" w:tplc="8D30E4AC">
      <w:numFmt w:val="bullet"/>
      <w:lvlText w:val="•"/>
      <w:lvlJc w:val="left"/>
      <w:pPr>
        <w:ind w:left="3745" w:hanging="361"/>
      </w:pPr>
      <w:rPr>
        <w:rFonts w:hint="default"/>
        <w:lang w:eastAsia="en-US" w:bidi="ar-SA"/>
      </w:rPr>
    </w:lvl>
  </w:abstractNum>
  <w:abstractNum w:abstractNumId="6">
    <w:nsid w:val="2A01251D"/>
    <w:multiLevelType w:val="hybridMultilevel"/>
    <w:tmpl w:val="021C2F58"/>
    <w:lvl w:ilvl="0" w:tplc="BD56213E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8932EC56">
      <w:numFmt w:val="bullet"/>
      <w:lvlText w:val="•"/>
      <w:lvlJc w:val="left"/>
      <w:pPr>
        <w:ind w:left="888" w:hanging="361"/>
      </w:pPr>
      <w:rPr>
        <w:rFonts w:hint="default"/>
        <w:lang w:eastAsia="en-US" w:bidi="ar-SA"/>
      </w:rPr>
    </w:lvl>
    <w:lvl w:ilvl="2" w:tplc="4498E51C">
      <w:numFmt w:val="bullet"/>
      <w:lvlText w:val="•"/>
      <w:lvlJc w:val="left"/>
      <w:pPr>
        <w:ind w:left="1297" w:hanging="361"/>
      </w:pPr>
      <w:rPr>
        <w:rFonts w:hint="default"/>
        <w:lang w:eastAsia="en-US" w:bidi="ar-SA"/>
      </w:rPr>
    </w:lvl>
    <w:lvl w:ilvl="3" w:tplc="17D0EE02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4" w:tplc="79E02200">
      <w:numFmt w:val="bullet"/>
      <w:lvlText w:val="•"/>
      <w:lvlJc w:val="left"/>
      <w:pPr>
        <w:ind w:left="2114" w:hanging="361"/>
      </w:pPr>
      <w:rPr>
        <w:rFonts w:hint="default"/>
        <w:lang w:eastAsia="en-US" w:bidi="ar-SA"/>
      </w:rPr>
    </w:lvl>
    <w:lvl w:ilvl="5" w:tplc="DA0C8BEE">
      <w:numFmt w:val="bullet"/>
      <w:lvlText w:val="•"/>
      <w:lvlJc w:val="left"/>
      <w:pPr>
        <w:ind w:left="2523" w:hanging="361"/>
      </w:pPr>
      <w:rPr>
        <w:rFonts w:hint="default"/>
        <w:lang w:eastAsia="en-US" w:bidi="ar-SA"/>
      </w:rPr>
    </w:lvl>
    <w:lvl w:ilvl="6" w:tplc="BD7E3472">
      <w:numFmt w:val="bullet"/>
      <w:lvlText w:val="•"/>
      <w:lvlJc w:val="left"/>
      <w:pPr>
        <w:ind w:left="2932" w:hanging="361"/>
      </w:pPr>
      <w:rPr>
        <w:rFonts w:hint="default"/>
        <w:lang w:eastAsia="en-US" w:bidi="ar-SA"/>
      </w:rPr>
    </w:lvl>
    <w:lvl w:ilvl="7" w:tplc="8588543A">
      <w:numFmt w:val="bullet"/>
      <w:lvlText w:val="•"/>
      <w:lvlJc w:val="left"/>
      <w:pPr>
        <w:ind w:left="3340" w:hanging="361"/>
      </w:pPr>
      <w:rPr>
        <w:rFonts w:hint="default"/>
        <w:lang w:eastAsia="en-US" w:bidi="ar-SA"/>
      </w:rPr>
    </w:lvl>
    <w:lvl w:ilvl="8" w:tplc="901615E8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</w:abstractNum>
  <w:abstractNum w:abstractNumId="7">
    <w:nsid w:val="2C0273FF"/>
    <w:multiLevelType w:val="hybridMultilevel"/>
    <w:tmpl w:val="B2448DE8"/>
    <w:lvl w:ilvl="0" w:tplc="8FA8B032">
      <w:start w:val="1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15E42ACE">
      <w:numFmt w:val="bullet"/>
      <w:lvlText w:val="•"/>
      <w:lvlJc w:val="left"/>
      <w:pPr>
        <w:ind w:left="888" w:hanging="361"/>
      </w:pPr>
      <w:rPr>
        <w:rFonts w:hint="default"/>
        <w:lang w:eastAsia="en-US" w:bidi="ar-SA"/>
      </w:rPr>
    </w:lvl>
    <w:lvl w:ilvl="2" w:tplc="65B2FD1C">
      <w:numFmt w:val="bullet"/>
      <w:lvlText w:val="•"/>
      <w:lvlJc w:val="left"/>
      <w:pPr>
        <w:ind w:left="1297" w:hanging="361"/>
      </w:pPr>
      <w:rPr>
        <w:rFonts w:hint="default"/>
        <w:lang w:eastAsia="en-US" w:bidi="ar-SA"/>
      </w:rPr>
    </w:lvl>
    <w:lvl w:ilvl="3" w:tplc="E7DA24E0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4" w:tplc="0E3A07A6">
      <w:numFmt w:val="bullet"/>
      <w:lvlText w:val="•"/>
      <w:lvlJc w:val="left"/>
      <w:pPr>
        <w:ind w:left="2114" w:hanging="361"/>
      </w:pPr>
      <w:rPr>
        <w:rFonts w:hint="default"/>
        <w:lang w:eastAsia="en-US" w:bidi="ar-SA"/>
      </w:rPr>
    </w:lvl>
    <w:lvl w:ilvl="5" w:tplc="DFA8EE82">
      <w:numFmt w:val="bullet"/>
      <w:lvlText w:val="•"/>
      <w:lvlJc w:val="left"/>
      <w:pPr>
        <w:ind w:left="2523" w:hanging="361"/>
      </w:pPr>
      <w:rPr>
        <w:rFonts w:hint="default"/>
        <w:lang w:eastAsia="en-US" w:bidi="ar-SA"/>
      </w:rPr>
    </w:lvl>
    <w:lvl w:ilvl="6" w:tplc="78FA78D8">
      <w:numFmt w:val="bullet"/>
      <w:lvlText w:val="•"/>
      <w:lvlJc w:val="left"/>
      <w:pPr>
        <w:ind w:left="2932" w:hanging="361"/>
      </w:pPr>
      <w:rPr>
        <w:rFonts w:hint="default"/>
        <w:lang w:eastAsia="en-US" w:bidi="ar-SA"/>
      </w:rPr>
    </w:lvl>
    <w:lvl w:ilvl="7" w:tplc="7E808EB4">
      <w:numFmt w:val="bullet"/>
      <w:lvlText w:val="•"/>
      <w:lvlJc w:val="left"/>
      <w:pPr>
        <w:ind w:left="3340" w:hanging="361"/>
      </w:pPr>
      <w:rPr>
        <w:rFonts w:hint="default"/>
        <w:lang w:eastAsia="en-US" w:bidi="ar-SA"/>
      </w:rPr>
    </w:lvl>
    <w:lvl w:ilvl="8" w:tplc="1024B852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</w:abstractNum>
  <w:abstractNum w:abstractNumId="8">
    <w:nsid w:val="2DB47EE0"/>
    <w:multiLevelType w:val="hybridMultilevel"/>
    <w:tmpl w:val="41CED0FA"/>
    <w:lvl w:ilvl="0" w:tplc="BB564C98">
      <w:numFmt w:val="bullet"/>
      <w:lvlText w:val="-"/>
      <w:lvlJc w:val="left"/>
      <w:pPr>
        <w:ind w:left="225" w:hanging="118"/>
      </w:pPr>
      <w:rPr>
        <w:rFonts w:hint="default"/>
        <w:w w:val="99"/>
        <w:lang w:eastAsia="en-US" w:bidi="ar-SA"/>
      </w:rPr>
    </w:lvl>
    <w:lvl w:ilvl="1" w:tplc="DC3C7168">
      <w:numFmt w:val="bullet"/>
      <w:lvlText w:val="•"/>
      <w:lvlJc w:val="left"/>
      <w:pPr>
        <w:ind w:left="1083" w:hanging="118"/>
      </w:pPr>
      <w:rPr>
        <w:rFonts w:hint="default"/>
        <w:lang w:eastAsia="en-US" w:bidi="ar-SA"/>
      </w:rPr>
    </w:lvl>
    <w:lvl w:ilvl="2" w:tplc="FF922820">
      <w:numFmt w:val="bullet"/>
      <w:lvlText w:val="•"/>
      <w:lvlJc w:val="left"/>
      <w:pPr>
        <w:ind w:left="1947" w:hanging="118"/>
      </w:pPr>
      <w:rPr>
        <w:rFonts w:hint="default"/>
        <w:lang w:eastAsia="en-US" w:bidi="ar-SA"/>
      </w:rPr>
    </w:lvl>
    <w:lvl w:ilvl="3" w:tplc="B0D69B4E">
      <w:numFmt w:val="bullet"/>
      <w:lvlText w:val="•"/>
      <w:lvlJc w:val="left"/>
      <w:pPr>
        <w:ind w:left="2811" w:hanging="118"/>
      </w:pPr>
      <w:rPr>
        <w:rFonts w:hint="default"/>
        <w:lang w:eastAsia="en-US" w:bidi="ar-SA"/>
      </w:rPr>
    </w:lvl>
    <w:lvl w:ilvl="4" w:tplc="85708C88">
      <w:numFmt w:val="bullet"/>
      <w:lvlText w:val="•"/>
      <w:lvlJc w:val="left"/>
      <w:pPr>
        <w:ind w:left="3675" w:hanging="118"/>
      </w:pPr>
      <w:rPr>
        <w:rFonts w:hint="default"/>
        <w:lang w:eastAsia="en-US" w:bidi="ar-SA"/>
      </w:rPr>
    </w:lvl>
    <w:lvl w:ilvl="5" w:tplc="B136E65E">
      <w:numFmt w:val="bullet"/>
      <w:lvlText w:val="•"/>
      <w:lvlJc w:val="left"/>
      <w:pPr>
        <w:ind w:left="4538" w:hanging="118"/>
      </w:pPr>
      <w:rPr>
        <w:rFonts w:hint="default"/>
        <w:lang w:eastAsia="en-US" w:bidi="ar-SA"/>
      </w:rPr>
    </w:lvl>
    <w:lvl w:ilvl="6" w:tplc="4D54DF6C">
      <w:numFmt w:val="bullet"/>
      <w:lvlText w:val="•"/>
      <w:lvlJc w:val="left"/>
      <w:pPr>
        <w:ind w:left="5402" w:hanging="118"/>
      </w:pPr>
      <w:rPr>
        <w:rFonts w:hint="default"/>
        <w:lang w:eastAsia="en-US" w:bidi="ar-SA"/>
      </w:rPr>
    </w:lvl>
    <w:lvl w:ilvl="7" w:tplc="D18EB9F4">
      <w:numFmt w:val="bullet"/>
      <w:lvlText w:val="•"/>
      <w:lvlJc w:val="left"/>
      <w:pPr>
        <w:ind w:left="6266" w:hanging="118"/>
      </w:pPr>
      <w:rPr>
        <w:rFonts w:hint="default"/>
        <w:lang w:eastAsia="en-US" w:bidi="ar-SA"/>
      </w:rPr>
    </w:lvl>
    <w:lvl w:ilvl="8" w:tplc="6ECCEA68">
      <w:numFmt w:val="bullet"/>
      <w:lvlText w:val="•"/>
      <w:lvlJc w:val="left"/>
      <w:pPr>
        <w:ind w:left="7130" w:hanging="118"/>
      </w:pPr>
      <w:rPr>
        <w:rFonts w:hint="default"/>
        <w:lang w:eastAsia="en-US" w:bidi="ar-SA"/>
      </w:rPr>
    </w:lvl>
  </w:abstractNum>
  <w:abstractNum w:abstractNumId="9">
    <w:nsid w:val="2FC852C6"/>
    <w:multiLevelType w:val="hybridMultilevel"/>
    <w:tmpl w:val="5D5031D4"/>
    <w:lvl w:ilvl="0" w:tplc="EFF2983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CA01D00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2" w:tplc="D52C8A72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D6AC4734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4" w:tplc="1CBE134C">
      <w:numFmt w:val="bullet"/>
      <w:lvlText w:val="•"/>
      <w:lvlJc w:val="left"/>
      <w:pPr>
        <w:ind w:left="4484" w:hanging="360"/>
      </w:pPr>
      <w:rPr>
        <w:rFonts w:hint="default"/>
        <w:lang w:eastAsia="en-US" w:bidi="ar-SA"/>
      </w:rPr>
    </w:lvl>
    <w:lvl w:ilvl="5" w:tplc="A41EBEC0">
      <w:numFmt w:val="bullet"/>
      <w:lvlText w:val="•"/>
      <w:lvlJc w:val="left"/>
      <w:pPr>
        <w:ind w:left="5370" w:hanging="360"/>
      </w:pPr>
      <w:rPr>
        <w:rFonts w:hint="default"/>
        <w:lang w:eastAsia="en-US" w:bidi="ar-SA"/>
      </w:rPr>
    </w:lvl>
    <w:lvl w:ilvl="6" w:tplc="752A5DD4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  <w:lvl w:ilvl="7" w:tplc="2CC84BC2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D1507E22">
      <w:numFmt w:val="bullet"/>
      <w:lvlText w:val="•"/>
      <w:lvlJc w:val="left"/>
      <w:pPr>
        <w:ind w:left="8028" w:hanging="360"/>
      </w:pPr>
      <w:rPr>
        <w:rFonts w:hint="default"/>
        <w:lang w:eastAsia="en-US" w:bidi="ar-SA"/>
      </w:rPr>
    </w:lvl>
  </w:abstractNum>
  <w:abstractNum w:abstractNumId="10">
    <w:nsid w:val="316F2ED6"/>
    <w:multiLevelType w:val="hybridMultilevel"/>
    <w:tmpl w:val="E576A264"/>
    <w:lvl w:ilvl="0" w:tplc="50F0961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BE478CA">
      <w:start w:val="1"/>
      <w:numFmt w:val="decimal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4004B14">
      <w:start w:val="1"/>
      <w:numFmt w:val="decimal"/>
      <w:lvlText w:val="%3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9AC041D0">
      <w:numFmt w:val="bullet"/>
      <w:lvlText w:val="•"/>
      <w:lvlJc w:val="left"/>
      <w:pPr>
        <w:ind w:left="4252" w:hanging="360"/>
      </w:pPr>
      <w:rPr>
        <w:rFonts w:hint="default"/>
        <w:lang w:eastAsia="en-US" w:bidi="ar-SA"/>
      </w:rPr>
    </w:lvl>
    <w:lvl w:ilvl="4" w:tplc="57945C26">
      <w:numFmt w:val="bullet"/>
      <w:lvlText w:val="•"/>
      <w:lvlJc w:val="left"/>
      <w:pPr>
        <w:ind w:left="5045" w:hanging="360"/>
      </w:pPr>
      <w:rPr>
        <w:rFonts w:hint="default"/>
        <w:lang w:eastAsia="en-US" w:bidi="ar-SA"/>
      </w:rPr>
    </w:lvl>
    <w:lvl w:ilvl="5" w:tplc="9DAEADEC">
      <w:numFmt w:val="bullet"/>
      <w:lvlText w:val="•"/>
      <w:lvlJc w:val="left"/>
      <w:pPr>
        <w:ind w:left="5837" w:hanging="360"/>
      </w:pPr>
      <w:rPr>
        <w:rFonts w:hint="default"/>
        <w:lang w:eastAsia="en-US" w:bidi="ar-SA"/>
      </w:rPr>
    </w:lvl>
    <w:lvl w:ilvl="6" w:tplc="A4B4F9F4">
      <w:numFmt w:val="bullet"/>
      <w:lvlText w:val="•"/>
      <w:lvlJc w:val="left"/>
      <w:pPr>
        <w:ind w:left="6630" w:hanging="360"/>
      </w:pPr>
      <w:rPr>
        <w:rFonts w:hint="default"/>
        <w:lang w:eastAsia="en-US" w:bidi="ar-SA"/>
      </w:rPr>
    </w:lvl>
    <w:lvl w:ilvl="7" w:tplc="9F180BC2">
      <w:numFmt w:val="bullet"/>
      <w:lvlText w:val="•"/>
      <w:lvlJc w:val="left"/>
      <w:pPr>
        <w:ind w:left="7422" w:hanging="360"/>
      </w:pPr>
      <w:rPr>
        <w:rFonts w:hint="default"/>
        <w:lang w:eastAsia="en-US" w:bidi="ar-SA"/>
      </w:rPr>
    </w:lvl>
    <w:lvl w:ilvl="8" w:tplc="787EF706">
      <w:numFmt w:val="bullet"/>
      <w:lvlText w:val="•"/>
      <w:lvlJc w:val="left"/>
      <w:pPr>
        <w:ind w:left="8215" w:hanging="360"/>
      </w:pPr>
      <w:rPr>
        <w:rFonts w:hint="default"/>
        <w:lang w:eastAsia="en-US" w:bidi="ar-SA"/>
      </w:rPr>
    </w:lvl>
  </w:abstractNum>
  <w:abstractNum w:abstractNumId="11">
    <w:nsid w:val="343502CD"/>
    <w:multiLevelType w:val="hybridMultilevel"/>
    <w:tmpl w:val="289C2FA4"/>
    <w:lvl w:ilvl="0" w:tplc="2BBC3AF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56E910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B95EC3C4">
      <w:numFmt w:val="bullet"/>
      <w:lvlText w:val="•"/>
      <w:lvlJc w:val="left"/>
      <w:pPr>
        <w:ind w:left="1300" w:hanging="360"/>
      </w:pPr>
      <w:rPr>
        <w:rFonts w:hint="default"/>
        <w:lang w:eastAsia="en-US" w:bidi="ar-SA"/>
      </w:rPr>
    </w:lvl>
    <w:lvl w:ilvl="3" w:tplc="F0544AC6">
      <w:numFmt w:val="bullet"/>
      <w:lvlText w:val="•"/>
      <w:lvlJc w:val="left"/>
      <w:pPr>
        <w:ind w:left="1380" w:hanging="360"/>
      </w:pPr>
      <w:rPr>
        <w:rFonts w:hint="default"/>
        <w:lang w:eastAsia="en-US" w:bidi="ar-SA"/>
      </w:rPr>
    </w:lvl>
    <w:lvl w:ilvl="4" w:tplc="E18C54E8">
      <w:numFmt w:val="bullet"/>
      <w:lvlText w:val="•"/>
      <w:lvlJc w:val="left"/>
      <w:pPr>
        <w:ind w:left="2582" w:hanging="360"/>
      </w:pPr>
      <w:rPr>
        <w:rFonts w:hint="default"/>
        <w:lang w:eastAsia="en-US" w:bidi="ar-SA"/>
      </w:rPr>
    </w:lvl>
    <w:lvl w:ilvl="5" w:tplc="DD4082C8">
      <w:numFmt w:val="bullet"/>
      <w:lvlText w:val="•"/>
      <w:lvlJc w:val="left"/>
      <w:pPr>
        <w:ind w:left="3785" w:hanging="360"/>
      </w:pPr>
      <w:rPr>
        <w:rFonts w:hint="default"/>
        <w:lang w:eastAsia="en-US" w:bidi="ar-SA"/>
      </w:rPr>
    </w:lvl>
    <w:lvl w:ilvl="6" w:tplc="AEC2D106">
      <w:numFmt w:val="bullet"/>
      <w:lvlText w:val="•"/>
      <w:lvlJc w:val="left"/>
      <w:pPr>
        <w:ind w:left="4988" w:hanging="360"/>
      </w:pPr>
      <w:rPr>
        <w:rFonts w:hint="default"/>
        <w:lang w:eastAsia="en-US" w:bidi="ar-SA"/>
      </w:rPr>
    </w:lvl>
    <w:lvl w:ilvl="7" w:tplc="49BC02F8">
      <w:numFmt w:val="bullet"/>
      <w:lvlText w:val="•"/>
      <w:lvlJc w:val="left"/>
      <w:pPr>
        <w:ind w:left="6191" w:hanging="360"/>
      </w:pPr>
      <w:rPr>
        <w:rFonts w:hint="default"/>
        <w:lang w:eastAsia="en-US" w:bidi="ar-SA"/>
      </w:rPr>
    </w:lvl>
    <w:lvl w:ilvl="8" w:tplc="2FC618B4">
      <w:numFmt w:val="bullet"/>
      <w:lvlText w:val="•"/>
      <w:lvlJc w:val="left"/>
      <w:pPr>
        <w:ind w:left="7394" w:hanging="360"/>
      </w:pPr>
      <w:rPr>
        <w:rFonts w:hint="default"/>
        <w:lang w:eastAsia="en-US" w:bidi="ar-SA"/>
      </w:rPr>
    </w:lvl>
  </w:abstractNum>
  <w:abstractNum w:abstractNumId="12">
    <w:nsid w:val="35B10E26"/>
    <w:multiLevelType w:val="hybridMultilevel"/>
    <w:tmpl w:val="18283194"/>
    <w:lvl w:ilvl="0" w:tplc="44AE4AAC">
      <w:start w:val="2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1" w:tplc="34C6E24A">
      <w:numFmt w:val="bullet"/>
      <w:lvlText w:val=""/>
      <w:lvlJc w:val="left"/>
      <w:pPr>
        <w:ind w:left="1074" w:hanging="360"/>
      </w:pPr>
      <w:rPr>
        <w:rFonts w:ascii="Symbol" w:eastAsia="Symbol" w:hAnsi="Symbol" w:cs="Symbol" w:hint="default"/>
        <w:w w:val="99"/>
        <w:sz w:val="19"/>
        <w:szCs w:val="19"/>
        <w:lang w:eastAsia="en-US" w:bidi="ar-SA"/>
      </w:rPr>
    </w:lvl>
    <w:lvl w:ilvl="2" w:tplc="ADB2231C">
      <w:numFmt w:val="bullet"/>
      <w:lvlText w:val="•"/>
      <w:lvlJc w:val="left"/>
      <w:pPr>
        <w:ind w:left="1717" w:hanging="360"/>
      </w:pPr>
      <w:rPr>
        <w:rFonts w:hint="default"/>
        <w:lang w:eastAsia="en-US" w:bidi="ar-SA"/>
      </w:rPr>
    </w:lvl>
    <w:lvl w:ilvl="3" w:tplc="2D0A4EF4">
      <w:numFmt w:val="bullet"/>
      <w:lvlText w:val="•"/>
      <w:lvlJc w:val="left"/>
      <w:pPr>
        <w:ind w:left="2354" w:hanging="360"/>
      </w:pPr>
      <w:rPr>
        <w:rFonts w:hint="default"/>
        <w:lang w:eastAsia="en-US" w:bidi="ar-SA"/>
      </w:rPr>
    </w:lvl>
    <w:lvl w:ilvl="4" w:tplc="49F6CB68">
      <w:numFmt w:val="bullet"/>
      <w:lvlText w:val="•"/>
      <w:lvlJc w:val="left"/>
      <w:pPr>
        <w:ind w:left="2991" w:hanging="360"/>
      </w:pPr>
      <w:rPr>
        <w:rFonts w:hint="default"/>
        <w:lang w:eastAsia="en-US" w:bidi="ar-SA"/>
      </w:rPr>
    </w:lvl>
    <w:lvl w:ilvl="5" w:tplc="13840F3A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6" w:tplc="9BEA0634">
      <w:numFmt w:val="bullet"/>
      <w:lvlText w:val="•"/>
      <w:lvlJc w:val="left"/>
      <w:pPr>
        <w:ind w:left="4265" w:hanging="360"/>
      </w:pPr>
      <w:rPr>
        <w:rFonts w:hint="default"/>
        <w:lang w:eastAsia="en-US" w:bidi="ar-SA"/>
      </w:rPr>
    </w:lvl>
    <w:lvl w:ilvl="7" w:tplc="65E44F12">
      <w:numFmt w:val="bullet"/>
      <w:lvlText w:val="•"/>
      <w:lvlJc w:val="left"/>
      <w:pPr>
        <w:ind w:left="4902" w:hanging="360"/>
      </w:pPr>
      <w:rPr>
        <w:rFonts w:hint="default"/>
        <w:lang w:eastAsia="en-US" w:bidi="ar-SA"/>
      </w:rPr>
    </w:lvl>
    <w:lvl w:ilvl="8" w:tplc="FEDAA09E">
      <w:numFmt w:val="bullet"/>
      <w:lvlText w:val="•"/>
      <w:lvlJc w:val="left"/>
      <w:pPr>
        <w:ind w:left="5539" w:hanging="360"/>
      </w:pPr>
      <w:rPr>
        <w:rFonts w:hint="default"/>
        <w:lang w:eastAsia="en-US" w:bidi="ar-SA"/>
      </w:rPr>
    </w:lvl>
  </w:abstractNum>
  <w:abstractNum w:abstractNumId="13">
    <w:nsid w:val="3A1A2E2F"/>
    <w:multiLevelType w:val="hybridMultilevel"/>
    <w:tmpl w:val="EAC66A02"/>
    <w:lvl w:ilvl="0" w:tplc="450EA902">
      <w:start w:val="3"/>
      <w:numFmt w:val="decimal"/>
      <w:lvlText w:val="%1."/>
      <w:lvlJc w:val="left"/>
      <w:pPr>
        <w:ind w:left="44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1" w:tplc="600E57EA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99"/>
        <w:sz w:val="19"/>
        <w:szCs w:val="19"/>
        <w:lang w:eastAsia="en-US" w:bidi="ar-SA"/>
      </w:rPr>
    </w:lvl>
    <w:lvl w:ilvl="2" w:tplc="36DCEFE6">
      <w:numFmt w:val="bullet"/>
      <w:lvlText w:val="•"/>
      <w:lvlJc w:val="left"/>
      <w:pPr>
        <w:ind w:left="2126" w:hanging="360"/>
      </w:pPr>
      <w:rPr>
        <w:rFonts w:hint="default"/>
        <w:lang w:eastAsia="en-US" w:bidi="ar-SA"/>
      </w:rPr>
    </w:lvl>
    <w:lvl w:ilvl="3" w:tplc="03BC7AD4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4" w:tplc="A016D322">
      <w:numFmt w:val="bullet"/>
      <w:lvlText w:val="•"/>
      <w:lvlJc w:val="left"/>
      <w:pPr>
        <w:ind w:left="3298" w:hanging="360"/>
      </w:pPr>
      <w:rPr>
        <w:rFonts w:hint="default"/>
        <w:lang w:eastAsia="en-US" w:bidi="ar-SA"/>
      </w:rPr>
    </w:lvl>
    <w:lvl w:ilvl="5" w:tplc="3AD21524">
      <w:numFmt w:val="bullet"/>
      <w:lvlText w:val="•"/>
      <w:lvlJc w:val="left"/>
      <w:pPr>
        <w:ind w:left="3884" w:hanging="360"/>
      </w:pPr>
      <w:rPr>
        <w:rFonts w:hint="default"/>
        <w:lang w:eastAsia="en-US" w:bidi="ar-SA"/>
      </w:rPr>
    </w:lvl>
    <w:lvl w:ilvl="6" w:tplc="7CEAC124">
      <w:numFmt w:val="bullet"/>
      <w:lvlText w:val="•"/>
      <w:lvlJc w:val="left"/>
      <w:pPr>
        <w:ind w:left="4470" w:hanging="360"/>
      </w:pPr>
      <w:rPr>
        <w:rFonts w:hint="default"/>
        <w:lang w:eastAsia="en-US" w:bidi="ar-SA"/>
      </w:rPr>
    </w:lvl>
    <w:lvl w:ilvl="7" w:tplc="2E5A9B8A">
      <w:numFmt w:val="bullet"/>
      <w:lvlText w:val="•"/>
      <w:lvlJc w:val="left"/>
      <w:pPr>
        <w:ind w:left="5056" w:hanging="360"/>
      </w:pPr>
      <w:rPr>
        <w:rFonts w:hint="default"/>
        <w:lang w:eastAsia="en-US" w:bidi="ar-SA"/>
      </w:rPr>
    </w:lvl>
    <w:lvl w:ilvl="8" w:tplc="71D800AE">
      <w:numFmt w:val="bullet"/>
      <w:lvlText w:val="•"/>
      <w:lvlJc w:val="left"/>
      <w:pPr>
        <w:ind w:left="5642" w:hanging="360"/>
      </w:pPr>
      <w:rPr>
        <w:rFonts w:hint="default"/>
        <w:lang w:eastAsia="en-US" w:bidi="ar-SA"/>
      </w:rPr>
    </w:lvl>
  </w:abstractNum>
  <w:abstractNum w:abstractNumId="14">
    <w:nsid w:val="4523117D"/>
    <w:multiLevelType w:val="hybridMultilevel"/>
    <w:tmpl w:val="2AF2044A"/>
    <w:lvl w:ilvl="0" w:tplc="E166A1E0">
      <w:numFmt w:val="bullet"/>
      <w:lvlText w:val=""/>
      <w:lvlJc w:val="left"/>
      <w:pPr>
        <w:ind w:left="587" w:hanging="360"/>
      </w:pPr>
      <w:rPr>
        <w:rFonts w:hint="default"/>
        <w:w w:val="99"/>
        <w:lang w:eastAsia="en-US" w:bidi="ar-SA"/>
      </w:rPr>
    </w:lvl>
    <w:lvl w:ilvl="1" w:tplc="8B0E1D4E">
      <w:numFmt w:val="bullet"/>
      <w:lvlText w:val="•"/>
      <w:lvlJc w:val="left"/>
      <w:pPr>
        <w:ind w:left="820" w:hanging="360"/>
      </w:pPr>
      <w:rPr>
        <w:rFonts w:hint="default"/>
        <w:lang w:eastAsia="en-US" w:bidi="ar-SA"/>
      </w:rPr>
    </w:lvl>
    <w:lvl w:ilvl="2" w:tplc="7E1EB4C4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3" w:tplc="3FBEB058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4" w:tplc="97FC296E">
      <w:numFmt w:val="bullet"/>
      <w:lvlText w:val="•"/>
      <w:lvlJc w:val="left"/>
      <w:pPr>
        <w:ind w:left="2818" w:hanging="360"/>
      </w:pPr>
      <w:rPr>
        <w:rFonts w:hint="default"/>
        <w:lang w:eastAsia="en-US" w:bidi="ar-SA"/>
      </w:rPr>
    </w:lvl>
    <w:lvl w:ilvl="5" w:tplc="CF4C50C8">
      <w:numFmt w:val="bullet"/>
      <w:lvlText w:val="•"/>
      <w:lvlJc w:val="left"/>
      <w:pPr>
        <w:ind w:left="3484" w:hanging="360"/>
      </w:pPr>
      <w:rPr>
        <w:rFonts w:hint="default"/>
        <w:lang w:eastAsia="en-US" w:bidi="ar-SA"/>
      </w:rPr>
    </w:lvl>
    <w:lvl w:ilvl="6" w:tplc="85EACCC2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7" w:tplc="A2F4F54A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8" w:tplc="DCFEBC6A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</w:abstractNum>
  <w:abstractNum w:abstractNumId="15">
    <w:nsid w:val="48C02505"/>
    <w:multiLevelType w:val="hybridMultilevel"/>
    <w:tmpl w:val="F2AC3188"/>
    <w:lvl w:ilvl="0" w:tplc="AEA45D74">
      <w:start w:val="1"/>
      <w:numFmt w:val="decimal"/>
      <w:lvlText w:val="%1."/>
      <w:lvlJc w:val="left"/>
      <w:pPr>
        <w:ind w:left="48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9D5EA2FE">
      <w:numFmt w:val="bullet"/>
      <w:lvlText w:val="•"/>
      <w:lvlJc w:val="left"/>
      <w:pPr>
        <w:ind w:left="888" w:hanging="361"/>
      </w:pPr>
      <w:rPr>
        <w:rFonts w:hint="default"/>
        <w:lang w:eastAsia="en-US" w:bidi="ar-SA"/>
      </w:rPr>
    </w:lvl>
    <w:lvl w:ilvl="2" w:tplc="9B6C07FE">
      <w:numFmt w:val="bullet"/>
      <w:lvlText w:val="•"/>
      <w:lvlJc w:val="left"/>
      <w:pPr>
        <w:ind w:left="1297" w:hanging="361"/>
      </w:pPr>
      <w:rPr>
        <w:rFonts w:hint="default"/>
        <w:lang w:eastAsia="en-US" w:bidi="ar-SA"/>
      </w:rPr>
    </w:lvl>
    <w:lvl w:ilvl="3" w:tplc="D592BFE8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4" w:tplc="DB1C3DA2">
      <w:numFmt w:val="bullet"/>
      <w:lvlText w:val="•"/>
      <w:lvlJc w:val="left"/>
      <w:pPr>
        <w:ind w:left="2114" w:hanging="361"/>
      </w:pPr>
      <w:rPr>
        <w:rFonts w:hint="default"/>
        <w:lang w:eastAsia="en-US" w:bidi="ar-SA"/>
      </w:rPr>
    </w:lvl>
    <w:lvl w:ilvl="5" w:tplc="D304BC6E">
      <w:numFmt w:val="bullet"/>
      <w:lvlText w:val="•"/>
      <w:lvlJc w:val="left"/>
      <w:pPr>
        <w:ind w:left="2523" w:hanging="361"/>
      </w:pPr>
      <w:rPr>
        <w:rFonts w:hint="default"/>
        <w:lang w:eastAsia="en-US" w:bidi="ar-SA"/>
      </w:rPr>
    </w:lvl>
    <w:lvl w:ilvl="6" w:tplc="4AC6FA80">
      <w:numFmt w:val="bullet"/>
      <w:lvlText w:val="•"/>
      <w:lvlJc w:val="left"/>
      <w:pPr>
        <w:ind w:left="2932" w:hanging="361"/>
      </w:pPr>
      <w:rPr>
        <w:rFonts w:hint="default"/>
        <w:lang w:eastAsia="en-US" w:bidi="ar-SA"/>
      </w:rPr>
    </w:lvl>
    <w:lvl w:ilvl="7" w:tplc="8A2E8718">
      <w:numFmt w:val="bullet"/>
      <w:lvlText w:val="•"/>
      <w:lvlJc w:val="left"/>
      <w:pPr>
        <w:ind w:left="3340" w:hanging="361"/>
      </w:pPr>
      <w:rPr>
        <w:rFonts w:hint="default"/>
        <w:lang w:eastAsia="en-US" w:bidi="ar-SA"/>
      </w:rPr>
    </w:lvl>
    <w:lvl w:ilvl="8" w:tplc="39447808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</w:abstractNum>
  <w:abstractNum w:abstractNumId="16">
    <w:nsid w:val="4D364428"/>
    <w:multiLevelType w:val="hybridMultilevel"/>
    <w:tmpl w:val="C61EF9D4"/>
    <w:lvl w:ilvl="0" w:tplc="E4205F22">
      <w:start w:val="3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387AFC00">
      <w:numFmt w:val="bullet"/>
      <w:lvlText w:val="•"/>
      <w:lvlJc w:val="left"/>
      <w:pPr>
        <w:ind w:left="888" w:hanging="361"/>
      </w:pPr>
      <w:rPr>
        <w:rFonts w:hint="default"/>
        <w:lang w:eastAsia="en-US" w:bidi="ar-SA"/>
      </w:rPr>
    </w:lvl>
    <w:lvl w:ilvl="2" w:tplc="3A542B02">
      <w:numFmt w:val="bullet"/>
      <w:lvlText w:val="•"/>
      <w:lvlJc w:val="left"/>
      <w:pPr>
        <w:ind w:left="1297" w:hanging="361"/>
      </w:pPr>
      <w:rPr>
        <w:rFonts w:hint="default"/>
        <w:lang w:eastAsia="en-US" w:bidi="ar-SA"/>
      </w:rPr>
    </w:lvl>
    <w:lvl w:ilvl="3" w:tplc="5F68AA94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4" w:tplc="A2E83792">
      <w:numFmt w:val="bullet"/>
      <w:lvlText w:val="•"/>
      <w:lvlJc w:val="left"/>
      <w:pPr>
        <w:ind w:left="2114" w:hanging="361"/>
      </w:pPr>
      <w:rPr>
        <w:rFonts w:hint="default"/>
        <w:lang w:eastAsia="en-US" w:bidi="ar-SA"/>
      </w:rPr>
    </w:lvl>
    <w:lvl w:ilvl="5" w:tplc="5B22A8F6">
      <w:numFmt w:val="bullet"/>
      <w:lvlText w:val="•"/>
      <w:lvlJc w:val="left"/>
      <w:pPr>
        <w:ind w:left="2523" w:hanging="361"/>
      </w:pPr>
      <w:rPr>
        <w:rFonts w:hint="default"/>
        <w:lang w:eastAsia="en-US" w:bidi="ar-SA"/>
      </w:rPr>
    </w:lvl>
    <w:lvl w:ilvl="6" w:tplc="59FEBEC8">
      <w:numFmt w:val="bullet"/>
      <w:lvlText w:val="•"/>
      <w:lvlJc w:val="left"/>
      <w:pPr>
        <w:ind w:left="2932" w:hanging="361"/>
      </w:pPr>
      <w:rPr>
        <w:rFonts w:hint="default"/>
        <w:lang w:eastAsia="en-US" w:bidi="ar-SA"/>
      </w:rPr>
    </w:lvl>
    <w:lvl w:ilvl="7" w:tplc="988CAE8E">
      <w:numFmt w:val="bullet"/>
      <w:lvlText w:val="•"/>
      <w:lvlJc w:val="left"/>
      <w:pPr>
        <w:ind w:left="3340" w:hanging="361"/>
      </w:pPr>
      <w:rPr>
        <w:rFonts w:hint="default"/>
        <w:lang w:eastAsia="en-US" w:bidi="ar-SA"/>
      </w:rPr>
    </w:lvl>
    <w:lvl w:ilvl="8" w:tplc="1632EA4E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</w:abstractNum>
  <w:abstractNum w:abstractNumId="17">
    <w:nsid w:val="4F512764"/>
    <w:multiLevelType w:val="hybridMultilevel"/>
    <w:tmpl w:val="A3AA453C"/>
    <w:lvl w:ilvl="0" w:tplc="7130B536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1" w:tplc="777ADD3E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2" w:tplc="415CE7C2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3" w:tplc="B550361A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4" w:tplc="D674CE12">
      <w:numFmt w:val="bullet"/>
      <w:lvlText w:val="•"/>
      <w:lvlJc w:val="left"/>
      <w:pPr>
        <w:ind w:left="2818" w:hanging="360"/>
      </w:pPr>
      <w:rPr>
        <w:rFonts w:hint="default"/>
        <w:lang w:eastAsia="en-US" w:bidi="ar-SA"/>
      </w:rPr>
    </w:lvl>
    <w:lvl w:ilvl="5" w:tplc="26F0310C">
      <w:numFmt w:val="bullet"/>
      <w:lvlText w:val="•"/>
      <w:lvlJc w:val="left"/>
      <w:pPr>
        <w:ind w:left="3484" w:hanging="360"/>
      </w:pPr>
      <w:rPr>
        <w:rFonts w:hint="default"/>
        <w:lang w:eastAsia="en-US" w:bidi="ar-SA"/>
      </w:rPr>
    </w:lvl>
    <w:lvl w:ilvl="6" w:tplc="FEB6503A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7" w:tplc="25187C4E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8" w:tplc="5A2239F2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</w:abstractNum>
  <w:abstractNum w:abstractNumId="18">
    <w:nsid w:val="58587F7E"/>
    <w:multiLevelType w:val="hybridMultilevel"/>
    <w:tmpl w:val="B776CC10"/>
    <w:lvl w:ilvl="0" w:tplc="09CC18B0">
      <w:start w:val="1"/>
      <w:numFmt w:val="decimal"/>
      <w:lvlText w:val="%1."/>
      <w:lvlJc w:val="left"/>
      <w:pPr>
        <w:ind w:left="43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A0544E64">
      <w:numFmt w:val="bullet"/>
      <w:lvlText w:val="•"/>
      <w:lvlJc w:val="left"/>
      <w:pPr>
        <w:ind w:left="852" w:hanging="361"/>
      </w:pPr>
      <w:rPr>
        <w:rFonts w:hint="default"/>
        <w:lang w:eastAsia="en-US" w:bidi="ar-SA"/>
      </w:rPr>
    </w:lvl>
    <w:lvl w:ilvl="2" w:tplc="DF16FE74">
      <w:numFmt w:val="bullet"/>
      <w:lvlText w:val="•"/>
      <w:lvlJc w:val="left"/>
      <w:pPr>
        <w:ind w:left="1265" w:hanging="361"/>
      </w:pPr>
      <w:rPr>
        <w:rFonts w:hint="default"/>
        <w:lang w:eastAsia="en-US" w:bidi="ar-SA"/>
      </w:rPr>
    </w:lvl>
    <w:lvl w:ilvl="3" w:tplc="52AC0A4E">
      <w:numFmt w:val="bullet"/>
      <w:lvlText w:val="•"/>
      <w:lvlJc w:val="left"/>
      <w:pPr>
        <w:ind w:left="1678" w:hanging="361"/>
      </w:pPr>
      <w:rPr>
        <w:rFonts w:hint="default"/>
        <w:lang w:eastAsia="en-US" w:bidi="ar-SA"/>
      </w:rPr>
    </w:lvl>
    <w:lvl w:ilvl="4" w:tplc="B50C1E22">
      <w:numFmt w:val="bullet"/>
      <w:lvlText w:val="•"/>
      <w:lvlJc w:val="left"/>
      <w:pPr>
        <w:ind w:left="2090" w:hanging="361"/>
      </w:pPr>
      <w:rPr>
        <w:rFonts w:hint="default"/>
        <w:lang w:eastAsia="en-US" w:bidi="ar-SA"/>
      </w:rPr>
    </w:lvl>
    <w:lvl w:ilvl="5" w:tplc="48C630B4">
      <w:numFmt w:val="bullet"/>
      <w:lvlText w:val="•"/>
      <w:lvlJc w:val="left"/>
      <w:pPr>
        <w:ind w:left="2503" w:hanging="361"/>
      </w:pPr>
      <w:rPr>
        <w:rFonts w:hint="default"/>
        <w:lang w:eastAsia="en-US" w:bidi="ar-SA"/>
      </w:rPr>
    </w:lvl>
    <w:lvl w:ilvl="6" w:tplc="B6D0EBEE">
      <w:numFmt w:val="bullet"/>
      <w:lvlText w:val="•"/>
      <w:lvlJc w:val="left"/>
      <w:pPr>
        <w:ind w:left="2916" w:hanging="361"/>
      </w:pPr>
      <w:rPr>
        <w:rFonts w:hint="default"/>
        <w:lang w:eastAsia="en-US" w:bidi="ar-SA"/>
      </w:rPr>
    </w:lvl>
    <w:lvl w:ilvl="7" w:tplc="C2748B16">
      <w:numFmt w:val="bullet"/>
      <w:lvlText w:val="•"/>
      <w:lvlJc w:val="left"/>
      <w:pPr>
        <w:ind w:left="3328" w:hanging="361"/>
      </w:pPr>
      <w:rPr>
        <w:rFonts w:hint="default"/>
        <w:lang w:eastAsia="en-US" w:bidi="ar-SA"/>
      </w:rPr>
    </w:lvl>
    <w:lvl w:ilvl="8" w:tplc="49802616">
      <w:numFmt w:val="bullet"/>
      <w:lvlText w:val="•"/>
      <w:lvlJc w:val="left"/>
      <w:pPr>
        <w:ind w:left="3741" w:hanging="361"/>
      </w:pPr>
      <w:rPr>
        <w:rFonts w:hint="default"/>
        <w:lang w:eastAsia="en-US" w:bidi="ar-SA"/>
      </w:rPr>
    </w:lvl>
  </w:abstractNum>
  <w:abstractNum w:abstractNumId="19">
    <w:nsid w:val="685D1852"/>
    <w:multiLevelType w:val="hybridMultilevel"/>
    <w:tmpl w:val="61E2B722"/>
    <w:lvl w:ilvl="0" w:tplc="1DAE2180">
      <w:start w:val="18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7E70303C">
      <w:numFmt w:val="bullet"/>
      <w:lvlText w:val="•"/>
      <w:lvlJc w:val="left"/>
      <w:pPr>
        <w:ind w:left="888" w:hanging="361"/>
      </w:pPr>
      <w:rPr>
        <w:rFonts w:hint="default"/>
        <w:lang w:eastAsia="en-US" w:bidi="ar-SA"/>
      </w:rPr>
    </w:lvl>
    <w:lvl w:ilvl="2" w:tplc="E10AE5B6">
      <w:numFmt w:val="bullet"/>
      <w:lvlText w:val="•"/>
      <w:lvlJc w:val="left"/>
      <w:pPr>
        <w:ind w:left="1297" w:hanging="361"/>
      </w:pPr>
      <w:rPr>
        <w:rFonts w:hint="default"/>
        <w:lang w:eastAsia="en-US" w:bidi="ar-SA"/>
      </w:rPr>
    </w:lvl>
    <w:lvl w:ilvl="3" w:tplc="17A0A7BC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4" w:tplc="79FE8916">
      <w:numFmt w:val="bullet"/>
      <w:lvlText w:val="•"/>
      <w:lvlJc w:val="left"/>
      <w:pPr>
        <w:ind w:left="2114" w:hanging="361"/>
      </w:pPr>
      <w:rPr>
        <w:rFonts w:hint="default"/>
        <w:lang w:eastAsia="en-US" w:bidi="ar-SA"/>
      </w:rPr>
    </w:lvl>
    <w:lvl w:ilvl="5" w:tplc="9FAE50F2">
      <w:numFmt w:val="bullet"/>
      <w:lvlText w:val="•"/>
      <w:lvlJc w:val="left"/>
      <w:pPr>
        <w:ind w:left="2523" w:hanging="361"/>
      </w:pPr>
      <w:rPr>
        <w:rFonts w:hint="default"/>
        <w:lang w:eastAsia="en-US" w:bidi="ar-SA"/>
      </w:rPr>
    </w:lvl>
    <w:lvl w:ilvl="6" w:tplc="A76456E0">
      <w:numFmt w:val="bullet"/>
      <w:lvlText w:val="•"/>
      <w:lvlJc w:val="left"/>
      <w:pPr>
        <w:ind w:left="2932" w:hanging="361"/>
      </w:pPr>
      <w:rPr>
        <w:rFonts w:hint="default"/>
        <w:lang w:eastAsia="en-US" w:bidi="ar-SA"/>
      </w:rPr>
    </w:lvl>
    <w:lvl w:ilvl="7" w:tplc="6666E06A">
      <w:numFmt w:val="bullet"/>
      <w:lvlText w:val="•"/>
      <w:lvlJc w:val="left"/>
      <w:pPr>
        <w:ind w:left="3340" w:hanging="361"/>
      </w:pPr>
      <w:rPr>
        <w:rFonts w:hint="default"/>
        <w:lang w:eastAsia="en-US" w:bidi="ar-SA"/>
      </w:rPr>
    </w:lvl>
    <w:lvl w:ilvl="8" w:tplc="BEF42100">
      <w:numFmt w:val="bullet"/>
      <w:lvlText w:val="•"/>
      <w:lvlJc w:val="left"/>
      <w:pPr>
        <w:ind w:left="3749" w:hanging="361"/>
      </w:pPr>
      <w:rPr>
        <w:rFonts w:hint="default"/>
        <w:lang w:eastAsia="en-US" w:bidi="ar-SA"/>
      </w:rPr>
    </w:lvl>
  </w:abstractNum>
  <w:abstractNum w:abstractNumId="20">
    <w:nsid w:val="68862A13"/>
    <w:multiLevelType w:val="hybridMultilevel"/>
    <w:tmpl w:val="A7F4E588"/>
    <w:lvl w:ilvl="0" w:tplc="15D85D9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1" w:tplc="6CF67D6A">
      <w:numFmt w:val="bullet"/>
      <w:lvlText w:val=""/>
      <w:lvlJc w:val="left"/>
      <w:pPr>
        <w:ind w:left="637" w:hanging="360"/>
      </w:pPr>
      <w:rPr>
        <w:rFonts w:ascii="Symbol" w:eastAsia="Symbol" w:hAnsi="Symbol" w:cs="Symbol" w:hint="default"/>
        <w:w w:val="99"/>
        <w:sz w:val="19"/>
        <w:szCs w:val="19"/>
        <w:lang w:eastAsia="en-US" w:bidi="ar-SA"/>
      </w:rPr>
    </w:lvl>
    <w:lvl w:ilvl="2" w:tplc="EC22881C">
      <w:numFmt w:val="bullet"/>
      <w:lvlText w:val="•"/>
      <w:lvlJc w:val="left"/>
      <w:pPr>
        <w:ind w:left="820" w:hanging="360"/>
      </w:pPr>
      <w:rPr>
        <w:rFonts w:hint="default"/>
        <w:lang w:eastAsia="en-US" w:bidi="ar-SA"/>
      </w:rPr>
    </w:lvl>
    <w:lvl w:ilvl="3" w:tplc="40A8EA30">
      <w:numFmt w:val="bullet"/>
      <w:lvlText w:val="•"/>
      <w:lvlJc w:val="left"/>
      <w:pPr>
        <w:ind w:left="1569" w:hanging="360"/>
      </w:pPr>
      <w:rPr>
        <w:rFonts w:hint="default"/>
        <w:lang w:eastAsia="en-US" w:bidi="ar-SA"/>
      </w:rPr>
    </w:lvl>
    <w:lvl w:ilvl="4" w:tplc="F54ABAA8">
      <w:numFmt w:val="bullet"/>
      <w:lvlText w:val="•"/>
      <w:lvlJc w:val="left"/>
      <w:pPr>
        <w:ind w:left="2318" w:hanging="360"/>
      </w:pPr>
      <w:rPr>
        <w:rFonts w:hint="default"/>
        <w:lang w:eastAsia="en-US" w:bidi="ar-SA"/>
      </w:rPr>
    </w:lvl>
    <w:lvl w:ilvl="5" w:tplc="6D222644">
      <w:numFmt w:val="bullet"/>
      <w:lvlText w:val="•"/>
      <w:lvlJc w:val="left"/>
      <w:pPr>
        <w:ind w:left="3067" w:hanging="360"/>
      </w:pPr>
      <w:rPr>
        <w:rFonts w:hint="default"/>
        <w:lang w:eastAsia="en-US" w:bidi="ar-SA"/>
      </w:rPr>
    </w:lvl>
    <w:lvl w:ilvl="6" w:tplc="7AC080A2">
      <w:numFmt w:val="bullet"/>
      <w:lvlText w:val="•"/>
      <w:lvlJc w:val="left"/>
      <w:pPr>
        <w:ind w:left="3817" w:hanging="360"/>
      </w:pPr>
      <w:rPr>
        <w:rFonts w:hint="default"/>
        <w:lang w:eastAsia="en-US" w:bidi="ar-SA"/>
      </w:rPr>
    </w:lvl>
    <w:lvl w:ilvl="7" w:tplc="6728CFE6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8" w:tplc="219CE670">
      <w:numFmt w:val="bullet"/>
      <w:lvlText w:val="•"/>
      <w:lvlJc w:val="left"/>
      <w:pPr>
        <w:ind w:left="5315" w:hanging="360"/>
      </w:pPr>
      <w:rPr>
        <w:rFonts w:hint="default"/>
        <w:lang w:eastAsia="en-US" w:bidi="ar-SA"/>
      </w:rPr>
    </w:lvl>
  </w:abstractNum>
  <w:abstractNum w:abstractNumId="21">
    <w:nsid w:val="6BAD27FD"/>
    <w:multiLevelType w:val="hybridMultilevel"/>
    <w:tmpl w:val="810AE7BE"/>
    <w:lvl w:ilvl="0" w:tplc="F6AA88AE">
      <w:start w:val="1"/>
      <w:numFmt w:val="decimal"/>
      <w:lvlText w:val="%1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0C4631A2">
      <w:numFmt w:val="bullet"/>
      <w:lvlText w:val="•"/>
      <w:lvlJc w:val="left"/>
      <w:pPr>
        <w:ind w:left="2474" w:hanging="360"/>
      </w:pPr>
      <w:rPr>
        <w:rFonts w:hint="default"/>
        <w:lang w:eastAsia="en-US" w:bidi="ar-SA"/>
      </w:rPr>
    </w:lvl>
    <w:lvl w:ilvl="2" w:tplc="89CCB9DC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3" w:tplc="C4CEBA16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4" w:tplc="4E684ED4">
      <w:numFmt w:val="bullet"/>
      <w:lvlText w:val="•"/>
      <w:lvlJc w:val="left"/>
      <w:pPr>
        <w:ind w:left="4916" w:hanging="360"/>
      </w:pPr>
      <w:rPr>
        <w:rFonts w:hint="default"/>
        <w:lang w:eastAsia="en-US" w:bidi="ar-SA"/>
      </w:rPr>
    </w:lvl>
    <w:lvl w:ilvl="5" w:tplc="8C646E94">
      <w:numFmt w:val="bullet"/>
      <w:lvlText w:val="•"/>
      <w:lvlJc w:val="left"/>
      <w:pPr>
        <w:ind w:left="5730" w:hanging="360"/>
      </w:pPr>
      <w:rPr>
        <w:rFonts w:hint="default"/>
        <w:lang w:eastAsia="en-US" w:bidi="ar-SA"/>
      </w:rPr>
    </w:lvl>
    <w:lvl w:ilvl="6" w:tplc="AC362E4C">
      <w:numFmt w:val="bullet"/>
      <w:lvlText w:val="•"/>
      <w:lvlJc w:val="left"/>
      <w:pPr>
        <w:ind w:left="6544" w:hanging="360"/>
      </w:pPr>
      <w:rPr>
        <w:rFonts w:hint="default"/>
        <w:lang w:eastAsia="en-US" w:bidi="ar-SA"/>
      </w:rPr>
    </w:lvl>
    <w:lvl w:ilvl="7" w:tplc="91A84CCA">
      <w:numFmt w:val="bullet"/>
      <w:lvlText w:val="•"/>
      <w:lvlJc w:val="left"/>
      <w:pPr>
        <w:ind w:left="7358" w:hanging="360"/>
      </w:pPr>
      <w:rPr>
        <w:rFonts w:hint="default"/>
        <w:lang w:eastAsia="en-US" w:bidi="ar-SA"/>
      </w:rPr>
    </w:lvl>
    <w:lvl w:ilvl="8" w:tplc="3404C44E">
      <w:numFmt w:val="bullet"/>
      <w:lvlText w:val="•"/>
      <w:lvlJc w:val="left"/>
      <w:pPr>
        <w:ind w:left="8172" w:hanging="360"/>
      </w:pPr>
      <w:rPr>
        <w:rFonts w:hint="default"/>
        <w:lang w:eastAsia="en-US" w:bidi="ar-SA"/>
      </w:rPr>
    </w:lvl>
  </w:abstractNum>
  <w:abstractNum w:abstractNumId="22">
    <w:nsid w:val="6D553675"/>
    <w:multiLevelType w:val="hybridMultilevel"/>
    <w:tmpl w:val="AE94FB48"/>
    <w:lvl w:ilvl="0" w:tplc="A11051D8">
      <w:start w:val="2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F23350">
      <w:start w:val="1"/>
      <w:numFmt w:val="decimal"/>
      <w:lvlText w:val="%2."/>
      <w:lvlJc w:val="left"/>
      <w:pPr>
        <w:ind w:left="2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03E6EFC">
      <w:numFmt w:val="bullet"/>
      <w:lvlText w:val="•"/>
      <w:lvlJc w:val="left"/>
      <w:pPr>
        <w:ind w:left="1604" w:hanging="720"/>
      </w:pPr>
      <w:rPr>
        <w:rFonts w:hint="default"/>
        <w:lang w:eastAsia="en-US" w:bidi="ar-SA"/>
      </w:rPr>
    </w:lvl>
    <w:lvl w:ilvl="3" w:tplc="3EFCCBBA">
      <w:numFmt w:val="bullet"/>
      <w:lvlText w:val="•"/>
      <w:lvlJc w:val="left"/>
      <w:pPr>
        <w:ind w:left="2628" w:hanging="720"/>
      </w:pPr>
      <w:rPr>
        <w:rFonts w:hint="default"/>
        <w:lang w:eastAsia="en-US" w:bidi="ar-SA"/>
      </w:rPr>
    </w:lvl>
    <w:lvl w:ilvl="4" w:tplc="2E5A7A4A">
      <w:numFmt w:val="bullet"/>
      <w:lvlText w:val="•"/>
      <w:lvlJc w:val="left"/>
      <w:pPr>
        <w:ind w:left="3653" w:hanging="720"/>
      </w:pPr>
      <w:rPr>
        <w:rFonts w:hint="default"/>
        <w:lang w:eastAsia="en-US" w:bidi="ar-SA"/>
      </w:rPr>
    </w:lvl>
    <w:lvl w:ilvl="5" w:tplc="ED28BED8">
      <w:numFmt w:val="bullet"/>
      <w:lvlText w:val="•"/>
      <w:lvlJc w:val="left"/>
      <w:pPr>
        <w:ind w:left="4677" w:hanging="720"/>
      </w:pPr>
      <w:rPr>
        <w:rFonts w:hint="default"/>
        <w:lang w:eastAsia="en-US" w:bidi="ar-SA"/>
      </w:rPr>
    </w:lvl>
    <w:lvl w:ilvl="6" w:tplc="E7D0B462">
      <w:numFmt w:val="bullet"/>
      <w:lvlText w:val="•"/>
      <w:lvlJc w:val="left"/>
      <w:pPr>
        <w:ind w:left="5702" w:hanging="720"/>
      </w:pPr>
      <w:rPr>
        <w:rFonts w:hint="default"/>
        <w:lang w:eastAsia="en-US" w:bidi="ar-SA"/>
      </w:rPr>
    </w:lvl>
    <w:lvl w:ilvl="7" w:tplc="B254EF20">
      <w:numFmt w:val="bullet"/>
      <w:lvlText w:val="•"/>
      <w:lvlJc w:val="left"/>
      <w:pPr>
        <w:ind w:left="6726" w:hanging="720"/>
      </w:pPr>
      <w:rPr>
        <w:rFonts w:hint="default"/>
        <w:lang w:eastAsia="en-US" w:bidi="ar-SA"/>
      </w:rPr>
    </w:lvl>
    <w:lvl w:ilvl="8" w:tplc="64628898">
      <w:numFmt w:val="bullet"/>
      <w:lvlText w:val="•"/>
      <w:lvlJc w:val="left"/>
      <w:pPr>
        <w:ind w:left="7751" w:hanging="720"/>
      </w:pPr>
      <w:rPr>
        <w:rFonts w:hint="default"/>
        <w:lang w:eastAsia="en-US" w:bidi="ar-SA"/>
      </w:rPr>
    </w:lvl>
  </w:abstractNum>
  <w:abstractNum w:abstractNumId="23">
    <w:nsid w:val="6F352421"/>
    <w:multiLevelType w:val="hybridMultilevel"/>
    <w:tmpl w:val="9E640996"/>
    <w:lvl w:ilvl="0" w:tplc="18A02C04">
      <w:start w:val="1"/>
      <w:numFmt w:val="decimal"/>
      <w:lvlText w:val="%1)"/>
      <w:lvlJc w:val="left"/>
      <w:pPr>
        <w:ind w:left="119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DCCE4518">
      <w:start w:val="1"/>
      <w:numFmt w:val="decimal"/>
      <w:lvlText w:val="%2."/>
      <w:lvlJc w:val="left"/>
      <w:pPr>
        <w:ind w:left="933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F948DB6E">
      <w:numFmt w:val="bullet"/>
      <w:lvlText w:val="•"/>
      <w:lvlJc w:val="left"/>
      <w:pPr>
        <w:ind w:left="1260" w:hanging="356"/>
      </w:pPr>
      <w:rPr>
        <w:rFonts w:hint="default"/>
        <w:lang w:eastAsia="en-US" w:bidi="ar-SA"/>
      </w:rPr>
    </w:lvl>
    <w:lvl w:ilvl="3" w:tplc="A4749A62">
      <w:numFmt w:val="bullet"/>
      <w:lvlText w:val="•"/>
      <w:lvlJc w:val="left"/>
      <w:pPr>
        <w:ind w:left="2327" w:hanging="356"/>
      </w:pPr>
      <w:rPr>
        <w:rFonts w:hint="default"/>
        <w:lang w:eastAsia="en-US" w:bidi="ar-SA"/>
      </w:rPr>
    </w:lvl>
    <w:lvl w:ilvl="4" w:tplc="4C8AC578">
      <w:numFmt w:val="bullet"/>
      <w:lvlText w:val="•"/>
      <w:lvlJc w:val="left"/>
      <w:pPr>
        <w:ind w:left="3395" w:hanging="356"/>
      </w:pPr>
      <w:rPr>
        <w:rFonts w:hint="default"/>
        <w:lang w:eastAsia="en-US" w:bidi="ar-SA"/>
      </w:rPr>
    </w:lvl>
    <w:lvl w:ilvl="5" w:tplc="2FA8CDAC">
      <w:numFmt w:val="bullet"/>
      <w:lvlText w:val="•"/>
      <w:lvlJc w:val="left"/>
      <w:pPr>
        <w:ind w:left="4462" w:hanging="356"/>
      </w:pPr>
      <w:rPr>
        <w:rFonts w:hint="default"/>
        <w:lang w:eastAsia="en-US" w:bidi="ar-SA"/>
      </w:rPr>
    </w:lvl>
    <w:lvl w:ilvl="6" w:tplc="ED6615F8">
      <w:numFmt w:val="bullet"/>
      <w:lvlText w:val="•"/>
      <w:lvlJc w:val="left"/>
      <w:pPr>
        <w:ind w:left="5530" w:hanging="356"/>
      </w:pPr>
      <w:rPr>
        <w:rFonts w:hint="default"/>
        <w:lang w:eastAsia="en-US" w:bidi="ar-SA"/>
      </w:rPr>
    </w:lvl>
    <w:lvl w:ilvl="7" w:tplc="513E1E40">
      <w:numFmt w:val="bullet"/>
      <w:lvlText w:val="•"/>
      <w:lvlJc w:val="left"/>
      <w:pPr>
        <w:ind w:left="6597" w:hanging="356"/>
      </w:pPr>
      <w:rPr>
        <w:rFonts w:hint="default"/>
        <w:lang w:eastAsia="en-US" w:bidi="ar-SA"/>
      </w:rPr>
    </w:lvl>
    <w:lvl w:ilvl="8" w:tplc="EAA8BD44">
      <w:numFmt w:val="bullet"/>
      <w:lvlText w:val="•"/>
      <w:lvlJc w:val="left"/>
      <w:pPr>
        <w:ind w:left="7665" w:hanging="356"/>
      </w:pPr>
      <w:rPr>
        <w:rFonts w:hint="default"/>
        <w:lang w:eastAsia="en-US" w:bidi="ar-SA"/>
      </w:rPr>
    </w:lvl>
  </w:abstractNum>
  <w:abstractNum w:abstractNumId="24">
    <w:nsid w:val="6FBF5533"/>
    <w:multiLevelType w:val="hybridMultilevel"/>
    <w:tmpl w:val="8DB858B2"/>
    <w:lvl w:ilvl="0" w:tplc="205EFD22">
      <w:start w:val="3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1" w:tplc="8B20DF0E">
      <w:start w:val="1"/>
      <w:numFmt w:val="decimal"/>
      <w:lvlText w:val="%2."/>
      <w:lvlJc w:val="left"/>
      <w:pPr>
        <w:ind w:left="827" w:hanging="360"/>
        <w:jc w:val="right"/>
      </w:pPr>
      <w:rPr>
        <w:rFonts w:hint="default"/>
        <w:spacing w:val="0"/>
        <w:w w:val="99"/>
        <w:lang w:eastAsia="en-US" w:bidi="ar-SA"/>
      </w:rPr>
    </w:lvl>
    <w:lvl w:ilvl="2" w:tplc="CB7E3434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3" w:tplc="13C494E6">
      <w:numFmt w:val="bullet"/>
      <w:lvlText w:val="•"/>
      <w:lvlJc w:val="left"/>
      <w:pPr>
        <w:ind w:left="2152" w:hanging="360"/>
      </w:pPr>
      <w:rPr>
        <w:rFonts w:hint="default"/>
        <w:lang w:eastAsia="en-US" w:bidi="ar-SA"/>
      </w:rPr>
    </w:lvl>
    <w:lvl w:ilvl="4" w:tplc="A39065AC">
      <w:numFmt w:val="bullet"/>
      <w:lvlText w:val="•"/>
      <w:lvlJc w:val="left"/>
      <w:pPr>
        <w:ind w:left="2818" w:hanging="360"/>
      </w:pPr>
      <w:rPr>
        <w:rFonts w:hint="default"/>
        <w:lang w:eastAsia="en-US" w:bidi="ar-SA"/>
      </w:rPr>
    </w:lvl>
    <w:lvl w:ilvl="5" w:tplc="D9A63244">
      <w:numFmt w:val="bullet"/>
      <w:lvlText w:val="•"/>
      <w:lvlJc w:val="left"/>
      <w:pPr>
        <w:ind w:left="3484" w:hanging="360"/>
      </w:pPr>
      <w:rPr>
        <w:rFonts w:hint="default"/>
        <w:lang w:eastAsia="en-US" w:bidi="ar-SA"/>
      </w:rPr>
    </w:lvl>
    <w:lvl w:ilvl="6" w:tplc="DFD488CE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7" w:tplc="E0B05F86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8" w:tplc="05EA4522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</w:abstractNum>
  <w:abstractNum w:abstractNumId="25">
    <w:nsid w:val="746925A3"/>
    <w:multiLevelType w:val="hybridMultilevel"/>
    <w:tmpl w:val="2376AB34"/>
    <w:lvl w:ilvl="0" w:tplc="6214FA58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BA9C6A10">
      <w:numFmt w:val="bullet"/>
      <w:lvlText w:val="•"/>
      <w:lvlJc w:val="left"/>
      <w:pPr>
        <w:ind w:left="744" w:hanging="202"/>
      </w:pPr>
      <w:rPr>
        <w:rFonts w:hint="default"/>
        <w:lang w:eastAsia="en-US" w:bidi="ar-SA"/>
      </w:rPr>
    </w:lvl>
    <w:lvl w:ilvl="2" w:tplc="43662C98">
      <w:numFmt w:val="bullet"/>
      <w:lvlText w:val="•"/>
      <w:lvlJc w:val="left"/>
      <w:pPr>
        <w:ind w:left="1169" w:hanging="202"/>
      </w:pPr>
      <w:rPr>
        <w:rFonts w:hint="default"/>
        <w:lang w:eastAsia="en-US" w:bidi="ar-SA"/>
      </w:rPr>
    </w:lvl>
    <w:lvl w:ilvl="3" w:tplc="1D360812">
      <w:numFmt w:val="bullet"/>
      <w:lvlText w:val="•"/>
      <w:lvlJc w:val="left"/>
      <w:pPr>
        <w:ind w:left="1594" w:hanging="202"/>
      </w:pPr>
      <w:rPr>
        <w:rFonts w:hint="default"/>
        <w:lang w:eastAsia="en-US" w:bidi="ar-SA"/>
      </w:rPr>
    </w:lvl>
    <w:lvl w:ilvl="4" w:tplc="DC8A2ECE">
      <w:numFmt w:val="bullet"/>
      <w:lvlText w:val="•"/>
      <w:lvlJc w:val="left"/>
      <w:pPr>
        <w:ind w:left="2018" w:hanging="202"/>
      </w:pPr>
      <w:rPr>
        <w:rFonts w:hint="default"/>
        <w:lang w:eastAsia="en-US" w:bidi="ar-SA"/>
      </w:rPr>
    </w:lvl>
    <w:lvl w:ilvl="5" w:tplc="EB1E8474">
      <w:numFmt w:val="bullet"/>
      <w:lvlText w:val="•"/>
      <w:lvlJc w:val="left"/>
      <w:pPr>
        <w:ind w:left="2443" w:hanging="202"/>
      </w:pPr>
      <w:rPr>
        <w:rFonts w:hint="default"/>
        <w:lang w:eastAsia="en-US" w:bidi="ar-SA"/>
      </w:rPr>
    </w:lvl>
    <w:lvl w:ilvl="6" w:tplc="D5C43812">
      <w:numFmt w:val="bullet"/>
      <w:lvlText w:val="•"/>
      <w:lvlJc w:val="left"/>
      <w:pPr>
        <w:ind w:left="2868" w:hanging="202"/>
      </w:pPr>
      <w:rPr>
        <w:rFonts w:hint="default"/>
        <w:lang w:eastAsia="en-US" w:bidi="ar-SA"/>
      </w:rPr>
    </w:lvl>
    <w:lvl w:ilvl="7" w:tplc="7D5A8A94">
      <w:numFmt w:val="bullet"/>
      <w:lvlText w:val="•"/>
      <w:lvlJc w:val="left"/>
      <w:pPr>
        <w:ind w:left="3292" w:hanging="202"/>
      </w:pPr>
      <w:rPr>
        <w:rFonts w:hint="default"/>
        <w:lang w:eastAsia="en-US" w:bidi="ar-SA"/>
      </w:rPr>
    </w:lvl>
    <w:lvl w:ilvl="8" w:tplc="CBC27EA2">
      <w:numFmt w:val="bullet"/>
      <w:lvlText w:val="•"/>
      <w:lvlJc w:val="left"/>
      <w:pPr>
        <w:ind w:left="3717" w:hanging="202"/>
      </w:pPr>
      <w:rPr>
        <w:rFonts w:hint="default"/>
        <w:lang w:eastAsia="en-US" w:bidi="ar-SA"/>
      </w:rPr>
    </w:lvl>
  </w:abstractNum>
  <w:abstractNum w:abstractNumId="26">
    <w:nsid w:val="78036733"/>
    <w:multiLevelType w:val="hybridMultilevel"/>
    <w:tmpl w:val="C5422408"/>
    <w:lvl w:ilvl="0" w:tplc="BD12ECB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3D0DCF0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2" w:tplc="8634F712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2B1896B4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4" w:tplc="FB1E4298">
      <w:numFmt w:val="bullet"/>
      <w:lvlText w:val="•"/>
      <w:lvlJc w:val="left"/>
      <w:pPr>
        <w:ind w:left="4484" w:hanging="360"/>
      </w:pPr>
      <w:rPr>
        <w:rFonts w:hint="default"/>
        <w:lang w:eastAsia="en-US" w:bidi="ar-SA"/>
      </w:rPr>
    </w:lvl>
    <w:lvl w:ilvl="5" w:tplc="4D46D8E4">
      <w:numFmt w:val="bullet"/>
      <w:lvlText w:val="•"/>
      <w:lvlJc w:val="left"/>
      <w:pPr>
        <w:ind w:left="5370" w:hanging="360"/>
      </w:pPr>
      <w:rPr>
        <w:rFonts w:hint="default"/>
        <w:lang w:eastAsia="en-US" w:bidi="ar-SA"/>
      </w:rPr>
    </w:lvl>
    <w:lvl w:ilvl="6" w:tplc="22EAF730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  <w:lvl w:ilvl="7" w:tplc="6F56AEFE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D8D29E9C">
      <w:numFmt w:val="bullet"/>
      <w:lvlText w:val="•"/>
      <w:lvlJc w:val="left"/>
      <w:pPr>
        <w:ind w:left="8028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9"/>
  </w:num>
  <w:num w:numId="5">
    <w:abstractNumId w:val="2"/>
  </w:num>
  <w:num w:numId="6">
    <w:abstractNumId w:val="11"/>
  </w:num>
  <w:num w:numId="7">
    <w:abstractNumId w:val="26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7"/>
  </w:num>
  <w:num w:numId="15">
    <w:abstractNumId w:val="5"/>
  </w:num>
  <w:num w:numId="16">
    <w:abstractNumId w:val="3"/>
  </w:num>
  <w:num w:numId="17">
    <w:abstractNumId w:val="19"/>
  </w:num>
  <w:num w:numId="18">
    <w:abstractNumId w:val="7"/>
  </w:num>
  <w:num w:numId="19">
    <w:abstractNumId w:val="16"/>
  </w:num>
  <w:num w:numId="20">
    <w:abstractNumId w:val="6"/>
  </w:num>
  <w:num w:numId="21">
    <w:abstractNumId w:val="25"/>
  </w:num>
  <w:num w:numId="22">
    <w:abstractNumId w:val="18"/>
  </w:num>
  <w:num w:numId="23">
    <w:abstractNumId w:val="15"/>
  </w:num>
  <w:num w:numId="24">
    <w:abstractNumId w:val="8"/>
  </w:num>
  <w:num w:numId="25">
    <w:abstractNumId w:val="0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6C4"/>
    <w:rsid w:val="002077FC"/>
    <w:rsid w:val="005D56C4"/>
    <w:rsid w:val="008C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6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D56C4"/>
    <w:pPr>
      <w:ind w:left="39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56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56C4"/>
    <w:pPr>
      <w:ind w:left="933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5D56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6825/tv/2020-2-419-440" TargetMode="External"/><Relationship Id="rId13" Type="http://schemas.openxmlformats.org/officeDocument/2006/relationships/hyperlink" Target="https://doi.org/10.1111/irom.123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4193/subbto.2018.2.08" TargetMode="External"/><Relationship Id="rId12" Type="http://schemas.openxmlformats.org/officeDocument/2006/relationships/hyperlink" Target="https://doi.org/10.1111/irom.120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13510347.2021.18900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2182/spm.specijal32022.42022%20&#1052;24" TargetMode="External"/><Relationship Id="rId11" Type="http://schemas.openxmlformats.org/officeDocument/2006/relationships/hyperlink" Target="https://doi.org/10.1111/irom.12350" TargetMode="External"/><Relationship Id="rId5" Type="http://schemas.openxmlformats.org/officeDocument/2006/relationships/hyperlink" Target="https://doi.org/10.22182/spm.specijal32022.42022%20&#1052;24" TargetMode="External"/><Relationship Id="rId15" Type="http://schemas.openxmlformats.org/officeDocument/2006/relationships/hyperlink" Target="https://doi.org/10.22182/spm.specijal32022.4" TargetMode="External"/><Relationship Id="rId10" Type="http://schemas.openxmlformats.org/officeDocument/2006/relationships/hyperlink" Target="https://youtube.com/playlist?list=PLJlvhRuio2ZRdaeNkzwFDUiirMpxGWm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rel9050160" TargetMode="External"/><Relationship Id="rId14" Type="http://schemas.openxmlformats.org/officeDocument/2006/relationships/hyperlink" Target="https://doi.org/10.1111/erev.1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7587</Words>
  <Characters>43249</Characters>
  <Application>Microsoft Office Word</Application>
  <DocSecurity>0</DocSecurity>
  <Lines>360</Lines>
  <Paragraphs>101</Paragraphs>
  <ScaleCrop>false</ScaleCrop>
  <Company>Grizli777</Company>
  <LinksUpToDate>false</LinksUpToDate>
  <CharactersWithSpaces>50735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Radulovic</dc:creator>
  <cp:lastModifiedBy>PC2</cp:lastModifiedBy>
  <cp:revision>2</cp:revision>
  <dcterms:created xsi:type="dcterms:W3CDTF">2023-10-12T09:46:00Z</dcterms:created>
  <dcterms:modified xsi:type="dcterms:W3CDTF">2023-10-12T09:46:00Z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2023-10-12T00:00:00Z</vt:filetime>
  </property>
</Properties>
</file>