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C6" w:rsidRDefault="00D322C6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Изборно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Већу </w:t>
      </w:r>
    </w:p>
    <w:p w:rsidR="00D322C6" w:rsidRDefault="00D322C6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Православног богословског факултета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564A" w:rsidRPr="00D322C6" w:rsidRDefault="00D322C6" w:rsidP="00D322C6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Универзитета у Београду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426A6" w:rsidRPr="00D322C6" w:rsidRDefault="00A426A6" w:rsidP="00D322C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564A" w:rsidRPr="00D322C6" w:rsidRDefault="00114085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Предмет: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Реферат Комисије за избор у звање</w:t>
      </w:r>
      <w:r w:rsidR="00244319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асистента са докторатом за ужу научну област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E47" w:rsidRPr="00D322C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244319" w:rsidRPr="00D322C6">
        <w:rPr>
          <w:rFonts w:ascii="Times New Roman" w:hAnsi="Times New Roman" w:cs="Times New Roman"/>
          <w:sz w:val="24"/>
          <w:szCs w:val="24"/>
          <w:lang w:val="sr-Cyrl-CS"/>
        </w:rPr>
        <w:t>атристичка филологија/Црквенословенски језик, са 30 %  радног времен</w:t>
      </w:r>
      <w:r w:rsidR="00244319" w:rsidRPr="00D322C6">
        <w:rPr>
          <w:sz w:val="24"/>
          <w:szCs w:val="24"/>
          <w:lang w:val="sr-Cyrl-CS"/>
        </w:rPr>
        <w:t>а</w:t>
      </w:r>
    </w:p>
    <w:p w:rsidR="0049564A" w:rsidRPr="00D322C6" w:rsidRDefault="0049564A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64A" w:rsidRPr="00D322C6" w:rsidRDefault="00114085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Одлуком Изборног и Наставно-научног већа Православног богословског факултета Универзитета у Београду број 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0104-</w:t>
      </w:r>
      <w:r w:rsidR="00633843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522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/</w:t>
      </w:r>
      <w:r w:rsidR="00633843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5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 xml:space="preserve"> 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</w:rPr>
        <w:t>o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 xml:space="preserve">д </w:t>
      </w:r>
      <w:r w:rsidR="00633843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29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.</w:t>
      </w:r>
      <w:r w:rsidR="00503E47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 xml:space="preserve"> </w:t>
      </w:r>
      <w:r w:rsidR="00633843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10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.</w:t>
      </w:r>
      <w:r w:rsidR="00503E47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 xml:space="preserve"> 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 xml:space="preserve">2024. 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године, као и Решењем о образовању Комисије број 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0205-</w:t>
      </w:r>
      <w:r w:rsidR="00633843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529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/</w:t>
      </w:r>
      <w:r w:rsidR="00633843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2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 xml:space="preserve"> од 6.</w:t>
      </w:r>
      <w:r w:rsidR="00A426A6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 xml:space="preserve"> </w:t>
      </w:r>
      <w:r w:rsidR="00633843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11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.</w:t>
      </w:r>
      <w:r w:rsidR="00A426A6"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 xml:space="preserve"> </w:t>
      </w:r>
      <w:r w:rsidRPr="00D322C6">
        <w:rPr>
          <w:rFonts w:ascii="Aptos;Aptos EmbeddedFont;Aptos" w:hAnsi="Aptos;Aptos EmbeddedFont;Aptos" w:cs="Times New Roman"/>
          <w:color w:val="000000"/>
          <w:sz w:val="24"/>
          <w:szCs w:val="24"/>
          <w:lang w:val="ru-RU"/>
        </w:rPr>
        <w:t>2024.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године за припрему реферата за избор у звање аси</w:t>
      </w:r>
      <w:r w:rsidR="00244319" w:rsidRPr="00D322C6">
        <w:rPr>
          <w:rFonts w:ascii="Times New Roman" w:hAnsi="Times New Roman" w:cs="Times New Roman"/>
          <w:sz w:val="24"/>
          <w:szCs w:val="24"/>
          <w:lang w:val="ru-RU"/>
        </w:rPr>
        <w:t>стента са докторатом за ужу научну област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6A6" w:rsidRPr="00D322C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244319" w:rsidRPr="00D322C6">
        <w:rPr>
          <w:rFonts w:ascii="Times New Roman" w:hAnsi="Times New Roman" w:cs="Times New Roman"/>
          <w:sz w:val="24"/>
          <w:szCs w:val="24"/>
          <w:lang w:val="sr-Cyrl-CS"/>
        </w:rPr>
        <w:t>атристичка филологија/Црквенословенски језик, са 30 %  радног времена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, изабрани смо у Комисију за припрему реферата о пријављеним кандидатима за избор у звање</w:t>
      </w:r>
      <w:r w:rsidR="00244319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асистента са докторатом за ужу научну област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6A6" w:rsidRPr="00D322C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244319" w:rsidRPr="00D322C6">
        <w:rPr>
          <w:rFonts w:ascii="Times New Roman" w:hAnsi="Times New Roman" w:cs="Times New Roman"/>
          <w:sz w:val="24"/>
          <w:szCs w:val="24"/>
          <w:lang w:val="sr-Cyrl-CS"/>
        </w:rPr>
        <w:t>атристичка филологија/Црквенословенски језик, са 30 %  радног времена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, на основу објављеног конкурса у публикацији „Послови“ број 1</w:t>
      </w:r>
      <w:r w:rsidR="00633843" w:rsidRPr="00D322C6">
        <w:rPr>
          <w:rFonts w:ascii="Times New Roman" w:hAnsi="Times New Roman" w:cs="Times New Roman"/>
          <w:sz w:val="24"/>
          <w:szCs w:val="24"/>
          <w:lang w:val="ru-RU"/>
        </w:rPr>
        <w:t>117-1118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, од </w:t>
      </w:r>
      <w:r w:rsidR="00633843" w:rsidRPr="00D322C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3843" w:rsidRPr="00D322C6">
        <w:rPr>
          <w:rFonts w:ascii="Times New Roman" w:hAnsi="Times New Roman" w:cs="Times New Roman"/>
          <w:sz w:val="24"/>
          <w:szCs w:val="24"/>
          <w:lang w:val="ru-RU"/>
        </w:rPr>
        <w:t>новембр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а 2024. године, и на вебсајту Факултета.</w:t>
      </w:r>
      <w:r w:rsidR="00A426A6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564A" w:rsidRPr="00D322C6" w:rsidRDefault="00114085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Након детаљног увида у приложени конкурсни материјал, имамо част и задовољство да Изборном и Наставно-научном већу Православно</w:t>
      </w:r>
      <w:r w:rsidR="00A426A6" w:rsidRPr="00D322C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богословског факултета Универзитета у Београду поднесемо следећи </w:t>
      </w:r>
    </w:p>
    <w:p w:rsidR="00A426A6" w:rsidRPr="00D322C6" w:rsidRDefault="00A426A6" w:rsidP="00D322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64A" w:rsidRPr="00D322C6" w:rsidRDefault="00114085" w:rsidP="00D32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</w:t>
      </w:r>
    </w:p>
    <w:p w:rsidR="00A426A6" w:rsidRPr="00D322C6" w:rsidRDefault="00A426A6" w:rsidP="00D322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564A" w:rsidRPr="00D322C6" w:rsidRDefault="00114085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На расписани јавни конкурс, објављен </w:t>
      </w:r>
      <w:r w:rsidR="00A426A6" w:rsidRPr="00D322C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426A6" w:rsidRPr="00D322C6">
        <w:rPr>
          <w:rFonts w:ascii="Times New Roman" w:hAnsi="Times New Roman" w:cs="Times New Roman"/>
          <w:sz w:val="24"/>
          <w:szCs w:val="24"/>
          <w:lang w:val="ru-RU"/>
        </w:rPr>
        <w:t>новембра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2024. године, пријавио се један кандидат – </w:t>
      </w:r>
      <w:r w:rsidR="00244319" w:rsidRPr="00D322C6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 Катарина Рашић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, доктор</w:t>
      </w:r>
      <w:r w:rsidR="00244319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2409" w:rsidRPr="00D322C6">
        <w:rPr>
          <w:rFonts w:ascii="Times New Roman" w:hAnsi="Times New Roman" w:cs="Times New Roman"/>
          <w:sz w:val="24"/>
          <w:szCs w:val="24"/>
          <w:lang w:val="ru-RU"/>
        </w:rPr>
        <w:t>филолошких наука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. Кандидат је уз пријаву приложио сву конкурсом предвиђену документацију.</w:t>
      </w:r>
    </w:p>
    <w:p w:rsidR="00A426A6" w:rsidRPr="00D322C6" w:rsidRDefault="00A426A6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64A" w:rsidRPr="00D322C6" w:rsidRDefault="00114085" w:rsidP="00D322C6">
      <w:pPr>
        <w:pStyle w:val="ListParagraph"/>
        <w:numPr>
          <w:ilvl w:val="0"/>
          <w:numId w:val="1"/>
        </w:numPr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22C6">
        <w:rPr>
          <w:rFonts w:ascii="Times New Roman" w:hAnsi="Times New Roman" w:cs="Times New Roman"/>
          <w:sz w:val="24"/>
          <w:szCs w:val="24"/>
        </w:rPr>
        <w:t>Биографија</w:t>
      </w:r>
    </w:p>
    <w:p w:rsidR="0055458B" w:rsidRPr="00D322C6" w:rsidRDefault="0055458B" w:rsidP="00D322C6">
      <w:pPr>
        <w:tabs>
          <w:tab w:val="left" w:pos="60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Катарина Рашић рођена је 20. децембра 1992. године у Београду. Похађала је Гимназију у Обреновцу, друштвено-језички смер. На Филолошком факултету Универзитета у Београду завршила је 2016. године основне а следеће, 2017. године, мастер академске студије на Катедри за српски језик (мастер рад носи назив </w:t>
      </w:r>
      <w:r w:rsidRPr="00D322C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Постпозитивни члан у тимочко-лужничком говору (са анализом стања у македонским и бугарским дијалектима)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). Докторирала је на истом факултету 2023. године, одбранивши дисертацију под називом </w:t>
      </w:r>
      <w:r w:rsidRPr="00D322C6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Морфолошки и синтаксички балканизми у тимочко-лужничком говору (са освртом на шири балканословенски ареал)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. Један део испита и студентских истраживачких радова на докторским студијама, из области црквенословенског језика, завршила је на Православном богословском факултету. Од 2013. године активно се бави синхронијским и дијахронијским проучавањем македонског језика и учествује на већем броју семинара и конференција из области македонистике. Радила је као сарадник (демонстратор) у настави на предмету Црквенословенски језик на Православном богословском факултету 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lastRenderedPageBreak/>
        <w:t>Универзитета у Београду 2020. године. Говори енглески и македонски језик, добро познаје црквенословенски језик и влада основама бугарског језика.</w:t>
      </w:r>
    </w:p>
    <w:p w:rsidR="00A426A6" w:rsidRPr="00D322C6" w:rsidRDefault="00A426A6" w:rsidP="00D322C6">
      <w:pPr>
        <w:tabs>
          <w:tab w:val="left" w:pos="60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64A" w:rsidRPr="00D322C6" w:rsidRDefault="00114085" w:rsidP="00D322C6">
      <w:pPr>
        <w:pStyle w:val="ListParagraph"/>
        <w:numPr>
          <w:ilvl w:val="0"/>
          <w:numId w:val="1"/>
        </w:numPr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22C6">
        <w:rPr>
          <w:rFonts w:ascii="Times New Roman" w:hAnsi="Times New Roman" w:cs="Times New Roman"/>
          <w:sz w:val="24"/>
          <w:szCs w:val="24"/>
        </w:rPr>
        <w:t>Наставно-педагошки рад</w:t>
      </w:r>
    </w:p>
    <w:p w:rsidR="0049564A" w:rsidRPr="00D322C6" w:rsidRDefault="00114085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Кандидат </w:t>
      </w:r>
      <w:r w:rsidR="0055458B" w:rsidRPr="00D322C6">
        <w:rPr>
          <w:lang w:val="ru-RU"/>
        </w:rPr>
        <w:t>је радио</w:t>
      </w:r>
      <w:r w:rsidR="00E2280F" w:rsidRPr="00D322C6">
        <w:rPr>
          <w:lang w:val="ru-RU"/>
        </w:rPr>
        <w:t xml:space="preserve"> као професор српског језика у Гимназији у Обреновцу 2016. године и као  предавач српског језика као страног у школи страних језика </w:t>
      </w:r>
      <w:r w:rsidR="00E2280F" w:rsidRPr="00D322C6">
        <w:t>Berlitz</w:t>
      </w:r>
      <w:r w:rsidR="00E2280F" w:rsidRPr="00D322C6">
        <w:rPr>
          <w:lang w:val="ru-RU"/>
        </w:rPr>
        <w:t xml:space="preserve"> током текуће 2024. године. У високошколској настави радио је </w:t>
      </w:r>
      <w:r w:rsidR="0055458B" w:rsidRPr="00D322C6">
        <w:rPr>
          <w:lang w:val="ru-RU"/>
        </w:rPr>
        <w:t>као сарадник (демонстратор) у настави на предмету Црквенословенски језик на Православном богословском факултету Универзитета у Београду 2020. године</w:t>
      </w:r>
      <w:r w:rsidRPr="00D322C6">
        <w:rPr>
          <w:lang w:val="ru-RU"/>
        </w:rPr>
        <w:t>.</w:t>
      </w:r>
    </w:p>
    <w:p w:rsidR="00A426A6" w:rsidRPr="00D322C6" w:rsidRDefault="00A426A6" w:rsidP="00D322C6">
      <w:pPr>
        <w:pStyle w:val="Default"/>
        <w:spacing w:line="276" w:lineRule="auto"/>
        <w:jc w:val="both"/>
        <w:rPr>
          <w:lang w:val="ru-RU"/>
        </w:rPr>
      </w:pPr>
    </w:p>
    <w:p w:rsidR="0049564A" w:rsidRPr="00D322C6" w:rsidRDefault="00114085" w:rsidP="00D322C6">
      <w:pPr>
        <w:pStyle w:val="ListParagraph"/>
        <w:numPr>
          <w:ilvl w:val="0"/>
          <w:numId w:val="1"/>
        </w:numPr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322C6">
        <w:rPr>
          <w:rFonts w:ascii="Times New Roman" w:hAnsi="Times New Roman" w:cs="Times New Roman"/>
          <w:sz w:val="24"/>
          <w:szCs w:val="24"/>
        </w:rPr>
        <w:t>Научно-истраживачки рад</w:t>
      </w:r>
    </w:p>
    <w:p w:rsidR="0055458B" w:rsidRPr="00D322C6" w:rsidRDefault="0055458B" w:rsidP="00D322C6">
      <w:pPr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Др Катарина Рашић бави се проучавањем балканскословенских дијалекатских зона, понајвише призренско-тимочким дијалектом и дијалектима македонског језика. Нарочиту пажњу посвећује морфолошком и синтаксичком плану језичке структуре. </w:t>
      </w:r>
      <w:r w:rsidRPr="00D322C6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Такође, бави се и питањима стандардног српског језика – пре свега морфологијом (укључујући морфосинтаксу и творбу речи) и акцентологијом. Уз све до сада поменуто, веома се интересује и за употребну сферу језика, нарочито у </w:t>
      </w:r>
      <w:r w:rsidR="00A426A6" w:rsidRPr="00D322C6">
        <w:rPr>
          <w:rFonts w:ascii="Times New Roman" w:hAnsi="Times New Roman" w:cs="Times New Roman"/>
          <w:color w:val="212121"/>
          <w:sz w:val="24"/>
          <w:szCs w:val="24"/>
          <w:lang w:val="ru-RU"/>
        </w:rPr>
        <w:t>богословс</w:t>
      </w:r>
      <w:r w:rsidRPr="00D322C6">
        <w:rPr>
          <w:rFonts w:ascii="Times New Roman" w:hAnsi="Times New Roman" w:cs="Times New Roman"/>
          <w:color w:val="212121"/>
          <w:sz w:val="24"/>
          <w:szCs w:val="24"/>
          <w:lang w:val="ru-RU"/>
        </w:rPr>
        <w:t>ким и медијским оквирима. Поред свега наведеног, бави се и проучавањем црквенословенског језика, у највећој мери – његовом морфолошком и морфосинтаксичком структуром.</w:t>
      </w:r>
    </w:p>
    <w:p w:rsidR="00A426A6" w:rsidRPr="00D322C6" w:rsidRDefault="00A426A6" w:rsidP="00D322C6">
      <w:pPr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</w:p>
    <w:p w:rsidR="006C38F9" w:rsidRPr="00D322C6" w:rsidRDefault="006C38F9" w:rsidP="00D322C6">
      <w:pPr>
        <w:pStyle w:val="Default"/>
        <w:spacing w:line="276" w:lineRule="auto"/>
        <w:jc w:val="center"/>
        <w:rPr>
          <w:lang w:val="ru-RU"/>
        </w:rPr>
      </w:pPr>
      <w:r w:rsidRPr="00D322C6">
        <w:rPr>
          <w:bCs/>
          <w:lang w:val="ru-RU"/>
        </w:rPr>
        <w:t>3.1. Учешће на скуповима – семинарима и конференцијама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>Кандидат је учествовао у раду међународних и домаћих научних скупова, конференција и семинара запаженим рефератима.</w:t>
      </w:r>
      <w:r w:rsidR="00A426A6" w:rsidRPr="00D322C6">
        <w:rPr>
          <w:lang w:val="ru-RU"/>
        </w:rPr>
        <w:t xml:space="preserve"> Навешћемо их у хронолошком реду.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t>XLVI</w:t>
      </w:r>
      <w:r w:rsidRPr="00D322C6">
        <w:rPr>
          <w:i/>
          <w:iCs/>
          <w:lang w:val="ru-RU"/>
        </w:rPr>
        <w:t xml:space="preserve"> Меѓународен семинар за македонски јазик, литература и култура </w:t>
      </w:r>
      <w:r w:rsidRPr="00D322C6">
        <w:rPr>
          <w:lang w:val="ru-RU"/>
        </w:rPr>
        <w:t xml:space="preserve">(напреднат курс по македонски јазик), Охрид, 15–27. јуни 2013.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t>XLVII</w:t>
      </w:r>
      <w:r w:rsidRPr="00D322C6">
        <w:rPr>
          <w:i/>
          <w:iCs/>
          <w:lang w:val="ru-RU"/>
        </w:rPr>
        <w:t xml:space="preserve"> Меѓународен семинар за македонски јазик, литература и култура </w:t>
      </w:r>
      <w:r w:rsidRPr="00D322C6">
        <w:rPr>
          <w:lang w:val="ru-RU"/>
        </w:rPr>
        <w:t xml:space="preserve">(напреднат курс по македонски јазик), Охрид, 14–29. јуни 2014.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Студентска лингвистичка конференција </w:t>
      </w:r>
      <w:r w:rsidRPr="00D322C6">
        <w:rPr>
          <w:i/>
          <w:iCs/>
          <w:lang w:val="ru-RU"/>
        </w:rPr>
        <w:t>СтуЛиКон</w:t>
      </w:r>
      <w:r w:rsidRPr="00D322C6">
        <w:rPr>
          <w:lang w:val="ru-RU"/>
        </w:rPr>
        <w:t xml:space="preserve">, Скопје, 24–26. април 2015.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Студентска филолошка конференција </w:t>
      </w:r>
      <w:r w:rsidRPr="00D322C6">
        <w:rPr>
          <w:i/>
          <w:iCs/>
          <w:lang w:val="ru-RU"/>
        </w:rPr>
        <w:t>Како си ми?</w:t>
      </w:r>
      <w:r w:rsidRPr="00D322C6">
        <w:rPr>
          <w:lang w:val="ru-RU"/>
        </w:rPr>
        <w:t xml:space="preserve">, Скопје, 26. март 2016.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t>IX</w:t>
      </w:r>
      <w:r w:rsidRPr="00D322C6">
        <w:rPr>
          <w:i/>
          <w:iCs/>
          <w:lang w:val="ru-RU"/>
        </w:rPr>
        <w:t xml:space="preserve"> Научен собир на млади македонисти : конференција во чест на проф. д-р Лилјана Минова-Ѓуркова</w:t>
      </w:r>
      <w:r w:rsidRPr="00D322C6">
        <w:rPr>
          <w:lang w:val="ru-RU"/>
        </w:rPr>
        <w:t xml:space="preserve">, Скопје, 12–13. мај 2016.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t>XLIX</w:t>
      </w:r>
      <w:r w:rsidRPr="00D322C6">
        <w:rPr>
          <w:i/>
          <w:iCs/>
          <w:lang w:val="ru-RU"/>
        </w:rPr>
        <w:t xml:space="preserve"> Меѓународен семинар за македонски јазик, литература и култура </w:t>
      </w:r>
      <w:r w:rsidRPr="00D322C6">
        <w:rPr>
          <w:lang w:val="ru-RU"/>
        </w:rPr>
        <w:t xml:space="preserve">(напреднат курс по македонски јазик), Охрид, 11–26. јуни 2016.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Студентска лингвистичка конференција </w:t>
      </w:r>
      <w:r w:rsidRPr="00D322C6">
        <w:rPr>
          <w:i/>
          <w:iCs/>
          <w:lang w:val="ru-RU"/>
        </w:rPr>
        <w:t>СтуЛиКон</w:t>
      </w:r>
      <w:r w:rsidRPr="00D322C6">
        <w:rPr>
          <w:lang w:val="ru-RU"/>
        </w:rPr>
        <w:t xml:space="preserve">, Крагујевац, 12–14. мај 2017.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t>L</w:t>
      </w:r>
      <w:r w:rsidRPr="00D322C6">
        <w:rPr>
          <w:i/>
          <w:iCs/>
          <w:lang w:val="ru-RU"/>
        </w:rPr>
        <w:t xml:space="preserve"> Меѓународен семинар за македонски јазик, литература и култура </w:t>
      </w:r>
      <w:r w:rsidRPr="00D322C6">
        <w:rPr>
          <w:lang w:val="ru-RU"/>
        </w:rPr>
        <w:t xml:space="preserve">(напреднат курс по македонски јазик), Охрид, 17. јуни–2. јули 2017.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t>X</w:t>
      </w:r>
      <w:r w:rsidRPr="00D322C6">
        <w:rPr>
          <w:i/>
          <w:iCs/>
          <w:lang w:val="ru-RU"/>
        </w:rPr>
        <w:t xml:space="preserve"> Научен собир на млади македонисти : конференција во чест на проф. д-р Лилјана Минова-Ѓуркова</w:t>
      </w:r>
      <w:r w:rsidRPr="00D322C6">
        <w:rPr>
          <w:lang w:val="ru-RU"/>
        </w:rPr>
        <w:t xml:space="preserve">, Скопје, 10–11. мај 2018.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t>LI</w:t>
      </w:r>
      <w:r w:rsidRPr="00D322C6">
        <w:rPr>
          <w:i/>
          <w:iCs/>
          <w:lang w:val="ru-RU"/>
        </w:rPr>
        <w:t xml:space="preserve"> Меѓународен семинар за македонски јазик, литература и култура </w:t>
      </w:r>
      <w:r w:rsidRPr="00D322C6">
        <w:rPr>
          <w:lang w:val="ru-RU"/>
        </w:rPr>
        <w:t xml:space="preserve">(напреднат курс по македонски јазик), Охрид, 16. јуни–1. јули 2018.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lastRenderedPageBreak/>
        <w:t>LII</w:t>
      </w:r>
      <w:r w:rsidRPr="00D322C6">
        <w:rPr>
          <w:i/>
          <w:iCs/>
          <w:lang w:val="ru-RU"/>
        </w:rPr>
        <w:t xml:space="preserve"> Меѓународен семинар за македонски јазик, литература и култура </w:t>
      </w:r>
      <w:r w:rsidRPr="00D322C6">
        <w:rPr>
          <w:lang w:val="ru-RU"/>
        </w:rPr>
        <w:t xml:space="preserve">(напреднат курс по македонски јазик), Охрид, 4–23. август 2019.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t>XII</w:t>
      </w:r>
      <w:r w:rsidRPr="00D322C6">
        <w:rPr>
          <w:i/>
          <w:iCs/>
          <w:lang w:val="ru-RU"/>
        </w:rPr>
        <w:t xml:space="preserve"> Научен собир на млади македонисти : конференција во чест на проф. д-р Лилјана Минова-Ѓуркова</w:t>
      </w:r>
      <w:r w:rsidRPr="00D322C6">
        <w:rPr>
          <w:lang w:val="ru-RU"/>
        </w:rPr>
        <w:t xml:space="preserve">, Скопје, 29–30. мај 2023.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i/>
          <w:iCs/>
        </w:rPr>
        <w:t>LVI</w:t>
      </w:r>
      <w:r w:rsidRPr="00D322C6">
        <w:rPr>
          <w:i/>
          <w:iCs/>
          <w:lang w:val="ru-RU"/>
        </w:rPr>
        <w:t xml:space="preserve"> Меѓународен семинар за македонски јазик, литература и култура </w:t>
      </w:r>
      <w:r w:rsidRPr="00D322C6">
        <w:rPr>
          <w:lang w:val="ru-RU"/>
        </w:rPr>
        <w:t xml:space="preserve">(напреднат курс по македонски јазик), Охрид, 17–31. август 2023. </w:t>
      </w:r>
    </w:p>
    <w:p w:rsidR="006C38F9" w:rsidRPr="00D322C6" w:rsidRDefault="006C38F9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Радионица </w:t>
      </w:r>
      <w:r w:rsidRPr="00D322C6">
        <w:rPr>
          <w:i/>
          <w:iCs/>
          <w:lang w:val="ru-RU"/>
        </w:rPr>
        <w:t>Увод у Дигиталну хуманистику: имплементација „удаљеног читања“ у истраживачкој пракси</w:t>
      </w:r>
      <w:r w:rsidRPr="00D322C6">
        <w:rPr>
          <w:lang w:val="ru-RU"/>
        </w:rPr>
        <w:t>, Тршић, 4–8. децембар 2023.</w:t>
      </w:r>
    </w:p>
    <w:p w:rsidR="006C38F9" w:rsidRPr="00D322C6" w:rsidRDefault="006C38F9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38F9" w:rsidRPr="00D322C6" w:rsidRDefault="006C38F9" w:rsidP="00D322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3.2. Објављени радови</w:t>
      </w:r>
    </w:p>
    <w:p w:rsidR="006C38F9" w:rsidRPr="00D322C6" w:rsidRDefault="00A426A6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Др катарина Рашић</w:t>
      </w:r>
      <w:r w:rsidR="00114085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је аутор </w:t>
      </w:r>
      <w:r w:rsidR="0055458B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више студија, чланака и приказа. </w:t>
      </w:r>
      <w:r w:rsidR="006C38F9" w:rsidRPr="00D322C6">
        <w:rPr>
          <w:rFonts w:ascii="Times New Roman" w:hAnsi="Times New Roman" w:cs="Times New Roman"/>
          <w:sz w:val="24"/>
          <w:szCs w:val="24"/>
          <w:lang w:val="ru-RU"/>
        </w:rPr>
        <w:t>На овоме месту навешћемо све писане радове а анализирати само оне који се директно односе на ужу струку за коју се кандидат бира.</w:t>
      </w:r>
    </w:p>
    <w:p w:rsidR="00E2280F" w:rsidRPr="00D322C6" w:rsidRDefault="00E2280F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1) Попиј, чувај и освој!, </w:t>
      </w:r>
      <w:r w:rsidRPr="00D322C6">
        <w:rPr>
          <w:i/>
          <w:iCs/>
          <w:lang w:val="ru-RU"/>
        </w:rPr>
        <w:t>Српски на српском 1 [аутор: Мирјана Блажић]</w:t>
      </w:r>
      <w:r w:rsidRPr="00D322C6">
        <w:rPr>
          <w:lang w:val="ru-RU"/>
        </w:rPr>
        <w:t xml:space="preserve">, Београд: Радио-телевизија Србије, 2015, 232–233. </w:t>
      </w:r>
    </w:p>
    <w:p w:rsidR="00E2280F" w:rsidRPr="00D322C6" w:rsidRDefault="00E2280F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2) О црквенословенском језику. Историјски преглед, </w:t>
      </w:r>
      <w:r w:rsidRPr="00D322C6">
        <w:rPr>
          <w:i/>
          <w:iCs/>
          <w:lang w:val="ru-RU"/>
        </w:rPr>
        <w:t>Граматика црквенословенског језика [аутор: Зоран Ранковић]</w:t>
      </w:r>
      <w:r w:rsidRPr="00D322C6">
        <w:rPr>
          <w:lang w:val="ru-RU"/>
        </w:rPr>
        <w:t xml:space="preserve">, Врњци: Интерклима-графика, 2016, 7–20. </w:t>
      </w:r>
    </w:p>
    <w:p w:rsidR="00E2280F" w:rsidRPr="00D322C6" w:rsidRDefault="00E2280F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3) За трите поголеми дијалектни целости во македонскиот јазик, </w:t>
      </w:r>
      <w:r w:rsidRPr="00D322C6">
        <w:rPr>
          <w:i/>
          <w:iCs/>
          <w:lang w:val="ru-RU"/>
        </w:rPr>
        <w:t>Како си ми? : студентска филолошка конференција (2015 и 2016)</w:t>
      </w:r>
      <w:r w:rsidRPr="00D322C6">
        <w:rPr>
          <w:lang w:val="ru-RU"/>
        </w:rPr>
        <w:t xml:space="preserve">, Скопје: Филолошки факултет „Блаже Конески“, 2017, 107–111. </w:t>
      </w:r>
    </w:p>
    <w:p w:rsidR="00E2280F" w:rsidRPr="00D322C6" w:rsidRDefault="00E2280F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4) Дијалекатско у језику дела „За македонцките работи“ К. П. Мисиркова, </w:t>
      </w:r>
      <w:r w:rsidRPr="00D322C6">
        <w:rPr>
          <w:i/>
          <w:iCs/>
        </w:rPr>
        <w:t>IX</w:t>
      </w:r>
      <w:r w:rsidRPr="00D322C6">
        <w:rPr>
          <w:i/>
          <w:iCs/>
          <w:lang w:val="ru-RU"/>
        </w:rPr>
        <w:t xml:space="preserve"> Научен собир на млади македонисти : конференција во чест на проф. д-р Лилјана Минова-Ѓуркова</w:t>
      </w:r>
      <w:r w:rsidRPr="00D322C6">
        <w:rPr>
          <w:lang w:val="ru-RU"/>
        </w:rPr>
        <w:t xml:space="preserve">, Скопје: Филолошки факултет „Блаже Конески“, Катедра за македонски јазик и јужнословенски јазици, 2018, 109–119. </w:t>
      </w:r>
    </w:p>
    <w:p w:rsidR="00E2280F" w:rsidRPr="00D322C6" w:rsidRDefault="00E2280F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5) Постпозитивни члан у тимочко-лужничком говору (са анализом стања у македонским и бугарским дијалектима), </w:t>
      </w:r>
      <w:r w:rsidRPr="00D322C6">
        <w:rPr>
          <w:i/>
          <w:iCs/>
        </w:rPr>
        <w:t>X</w:t>
      </w:r>
      <w:r w:rsidRPr="00D322C6">
        <w:rPr>
          <w:i/>
          <w:iCs/>
          <w:lang w:val="ru-RU"/>
        </w:rPr>
        <w:t xml:space="preserve"> Научен собир на млади македонисти : конференција во чест на проф. д-р Лилјана Минова-Ѓуркова</w:t>
      </w:r>
      <w:r w:rsidRPr="00D322C6">
        <w:rPr>
          <w:lang w:val="ru-RU"/>
        </w:rPr>
        <w:t xml:space="preserve">, Скопје: Филолошки факултет „Блаже Конески“, Катедра за македонски јазик и јужнословенски јазици, 2020, 123–137.  </w:t>
      </w:r>
    </w:p>
    <w:p w:rsidR="00E2280F" w:rsidRPr="00D322C6" w:rsidRDefault="006C38F9" w:rsidP="00D322C6">
      <w:pPr>
        <w:pStyle w:val="Default"/>
        <w:spacing w:line="276" w:lineRule="auto"/>
        <w:jc w:val="both"/>
        <w:rPr>
          <w:color w:val="auto"/>
          <w:lang w:val="ru-RU"/>
        </w:rPr>
      </w:pPr>
      <w:r w:rsidRPr="00D322C6">
        <w:rPr>
          <w:color w:val="auto"/>
          <w:lang w:val="ru-RU"/>
        </w:rPr>
        <w:t>6</w:t>
      </w:r>
      <w:r w:rsidR="00E2280F" w:rsidRPr="00D322C6">
        <w:rPr>
          <w:color w:val="auto"/>
          <w:lang w:val="ru-RU"/>
        </w:rPr>
        <w:t xml:space="preserve">) Зоран Ранковић. </w:t>
      </w:r>
      <w:r w:rsidR="00E2280F" w:rsidRPr="00D322C6">
        <w:rPr>
          <w:i/>
          <w:iCs/>
          <w:color w:val="auto"/>
          <w:lang w:val="ru-RU"/>
        </w:rPr>
        <w:t>Граматика црквенословенског језика</w:t>
      </w:r>
      <w:r w:rsidR="00E2280F" w:rsidRPr="00D322C6">
        <w:rPr>
          <w:color w:val="auto"/>
          <w:lang w:val="ru-RU"/>
        </w:rPr>
        <w:t xml:space="preserve">. Врњци: Интерклима-графика, 2016, 190 стр., </w:t>
      </w:r>
      <w:r w:rsidR="00E2280F" w:rsidRPr="00D322C6">
        <w:rPr>
          <w:i/>
          <w:iCs/>
          <w:color w:val="auto"/>
          <w:lang w:val="ru-RU"/>
        </w:rPr>
        <w:t xml:space="preserve">Православље: новине Српске Патријаршије </w:t>
      </w:r>
      <w:r w:rsidR="00E2280F" w:rsidRPr="00D322C6">
        <w:rPr>
          <w:color w:val="auto"/>
          <w:lang w:val="ru-RU"/>
        </w:rPr>
        <w:t>бр. 1192, Београд, 2016, 38–39 [приказ]</w:t>
      </w:r>
    </w:p>
    <w:p w:rsidR="00097D13" w:rsidRPr="00D322C6" w:rsidRDefault="00097D13" w:rsidP="00D322C6">
      <w:pPr>
        <w:pStyle w:val="Default"/>
        <w:spacing w:line="276" w:lineRule="auto"/>
        <w:jc w:val="both"/>
        <w:rPr>
          <w:lang w:val="ru-RU"/>
        </w:rPr>
      </w:pPr>
    </w:p>
    <w:p w:rsidR="00E2280F" w:rsidRPr="00D322C6" w:rsidRDefault="00E2280F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О црквенословенском језику. Историјски преглед, </w:t>
      </w:r>
      <w:r w:rsidRPr="00D322C6">
        <w:rPr>
          <w:rFonts w:ascii="Times New Roman" w:hAnsi="Times New Roman" w:cs="Times New Roman"/>
          <w:i/>
          <w:iCs/>
          <w:sz w:val="24"/>
          <w:szCs w:val="24"/>
          <w:lang w:val="ru-RU"/>
        </w:rPr>
        <w:t>Граматика црквенословенског језика [аутор: Зоран Ранковић]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, Врњци: Интерклима-графика, 2016, 7–20.</w:t>
      </w:r>
    </w:p>
    <w:p w:rsidR="006C38F9" w:rsidRPr="00D322C6" w:rsidRDefault="006C38F9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Студија је написана као уводни део уџбеника црквнословенскога језика ѕа студенте богословља. У њој др Катарина Рашић даје шири друштвено-историјски и лингвокултуролошки преглед развоја словенске писмености. У студији се образлаже делатност Свете Браће, настанак и употреба првог општесловенског књижевног језика – старословенског, као и настанак и употреба </w:t>
      </w:r>
      <w:r w:rsidR="002A09C7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првих словенских писама, даје се преглед споменика тзв. старословенског </w:t>
      </w:r>
      <w:r w:rsidR="002A09C7" w:rsidRPr="00D322C6">
        <w:rPr>
          <w:rFonts w:ascii="Times New Roman" w:hAnsi="Times New Roman" w:cs="Times New Roman"/>
          <w:sz w:val="24"/>
          <w:szCs w:val="24"/>
        </w:rPr>
        <w:t xml:space="preserve">„канона“ као и старословенских споменика са српског </w:t>
      </w:r>
      <w:r w:rsidR="002A09C7" w:rsidRPr="00D322C6">
        <w:rPr>
          <w:rFonts w:ascii="Times New Roman" w:hAnsi="Times New Roman" w:cs="Times New Roman"/>
          <w:sz w:val="24"/>
          <w:szCs w:val="24"/>
        </w:rPr>
        <w:lastRenderedPageBreak/>
        <w:t>језичког ареала. Даље се приказује настанак и развој српске редакције старословенског језика – српскословенског, и приказују се најзначајнији споменици српскословенске писмености. Следи анализа историјских околности у којима се у Срба црквенословенски језик, као руска редакција старословенског, почео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9C7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употребљавати као језик богослужења. Ова фактографски богата и за дату тематику репрезентативна студија, на систематичан начин упознаје читаоца са фундаменталним теоријским оквирима из прошлости црквенословенскога језика – богослужбеног језика Словена.   </w:t>
      </w:r>
    </w:p>
    <w:p w:rsidR="00E2280F" w:rsidRPr="00D322C6" w:rsidRDefault="00E2280F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64A" w:rsidRPr="00D322C6" w:rsidRDefault="00D322C6" w:rsidP="00D322C6">
      <w:pPr>
        <w:pStyle w:val="ListParagraph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Остале активности</w:t>
      </w:r>
    </w:p>
    <w:p w:rsidR="00E2280F" w:rsidRPr="00D322C6" w:rsidRDefault="00E2280F" w:rsidP="00D322C6">
      <w:pPr>
        <w:pStyle w:val="Default"/>
        <w:spacing w:line="276" w:lineRule="auto"/>
        <w:jc w:val="both"/>
        <w:rPr>
          <w:lang w:val="ru-RU"/>
        </w:rPr>
      </w:pPr>
      <w:r w:rsidRPr="00D322C6">
        <w:rPr>
          <w:lang w:val="ru-RU"/>
        </w:rPr>
        <w:t xml:space="preserve">Др Катарина Рашић је аутор већег броја емисија из области српског језика у оквиру циклуса емисија </w:t>
      </w:r>
      <w:r w:rsidRPr="00D322C6">
        <w:rPr>
          <w:i/>
          <w:iCs/>
          <w:lang w:val="ru-RU"/>
        </w:rPr>
        <w:t>Српски на српском</w:t>
      </w:r>
      <w:r w:rsidR="005A7BFC" w:rsidRPr="00D322C6">
        <w:rPr>
          <w:lang w:val="ru-RU"/>
        </w:rPr>
        <w:t xml:space="preserve"> на </w:t>
      </w:r>
      <w:r w:rsidRPr="00D322C6">
        <w:rPr>
          <w:lang w:val="ru-RU"/>
        </w:rPr>
        <w:t>Радио</w:t>
      </w:r>
      <w:r w:rsidR="005A7BFC" w:rsidRPr="00D322C6">
        <w:rPr>
          <w:lang w:val="ru-RU"/>
        </w:rPr>
        <w:t>-</w:t>
      </w:r>
      <w:r w:rsidRPr="00D322C6">
        <w:rPr>
          <w:lang w:val="ru-RU"/>
        </w:rPr>
        <w:t>Београд</w:t>
      </w:r>
      <w:r w:rsidR="005A7BFC" w:rsidRPr="00D322C6">
        <w:rPr>
          <w:lang w:val="ru-RU"/>
        </w:rPr>
        <w:t>у током</w:t>
      </w:r>
      <w:r w:rsidRPr="00D322C6">
        <w:rPr>
          <w:lang w:val="ru-RU"/>
        </w:rPr>
        <w:t xml:space="preserve"> 2014–2015</w:t>
      </w:r>
      <w:r w:rsidR="005A7BFC" w:rsidRPr="00D322C6">
        <w:rPr>
          <w:lang w:val="ru-RU"/>
        </w:rPr>
        <w:t>. године</w:t>
      </w:r>
      <w:r w:rsidRPr="00D322C6">
        <w:rPr>
          <w:lang w:val="ru-RU"/>
        </w:rPr>
        <w:t>.</w:t>
      </w:r>
    </w:p>
    <w:p w:rsidR="0049564A" w:rsidRPr="00D322C6" w:rsidRDefault="0049564A" w:rsidP="00D322C6">
      <w:pPr>
        <w:spacing w:after="0" w:line="276" w:lineRule="auto"/>
        <w:jc w:val="both"/>
        <w:rPr>
          <w:color w:val="000000"/>
          <w:sz w:val="24"/>
          <w:szCs w:val="24"/>
          <w:lang w:val="ru-RU"/>
        </w:rPr>
      </w:pPr>
    </w:p>
    <w:p w:rsidR="0049564A" w:rsidRPr="00D322C6" w:rsidRDefault="00114085" w:rsidP="00D322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МИШЉЕЊЕ И ПРЕДЛОГ КОМИСИЈЕ</w:t>
      </w:r>
    </w:p>
    <w:p w:rsidR="00097D13" w:rsidRPr="00D322C6" w:rsidRDefault="00114085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Након детаљне анализе предложене документације, Комисија констатује да се на расписани конкурс пријавио један кандидат – </w:t>
      </w:r>
      <w:r w:rsidR="00097D13" w:rsidRPr="00D322C6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 Катарина Рашић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, који поседује неопходан степен стручних квалификација. Пријављени кандидат је</w:t>
      </w:r>
      <w:r w:rsid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7D13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својим досадашњим наставним </w:t>
      </w:r>
      <w:r w:rsidR="00503E47" w:rsidRPr="00D322C6">
        <w:rPr>
          <w:rFonts w:ascii="Times New Roman" w:hAnsi="Times New Roman" w:cs="Times New Roman"/>
          <w:sz w:val="24"/>
          <w:szCs w:val="24"/>
          <w:lang w:val="ru-RU"/>
        </w:rPr>
        <w:t>ангажмано</w:t>
      </w:r>
      <w:r w:rsidR="00097D13" w:rsidRPr="00D322C6">
        <w:rPr>
          <w:rFonts w:ascii="Times New Roman" w:hAnsi="Times New Roman" w:cs="Times New Roman"/>
          <w:sz w:val="24"/>
          <w:szCs w:val="24"/>
          <w:lang w:val="ru-RU"/>
        </w:rPr>
        <w:t>м показао смисао за наставни и педагошки рад</w:t>
      </w:r>
      <w:r w:rsidR="00503E47" w:rsidRPr="00D322C6">
        <w:rPr>
          <w:rFonts w:ascii="Times New Roman" w:hAnsi="Times New Roman" w:cs="Times New Roman"/>
          <w:sz w:val="24"/>
          <w:szCs w:val="24"/>
          <w:lang w:val="ru-RU"/>
        </w:rPr>
        <w:t>, а учешћем на научним скуповима и конференцијама са рефератима и, на концу, штампаним студијама указао на своје научно-истраживачке потенцијале.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564A" w:rsidRPr="00D322C6" w:rsidRDefault="00114085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Из приложене документације може се закључити да кандидат испуњава све законом предвиђене услове, као и универзитетске и факултетске прописе. Сходно свему наведеном, Комисија сматра да су испуњени сви услови за избор у звање асистента</w:t>
      </w:r>
      <w:r w:rsidR="00503E47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са докторатом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за ужу научну област </w:t>
      </w:r>
      <w:r w:rsidR="00503E47" w:rsidRPr="00D322C6">
        <w:rPr>
          <w:rFonts w:ascii="Times New Roman" w:hAnsi="Times New Roman" w:cs="Times New Roman"/>
          <w:sz w:val="24"/>
          <w:szCs w:val="24"/>
          <w:lang w:val="sr-Cyrl-CS"/>
        </w:rPr>
        <w:t>Патрист</w:t>
      </w:r>
      <w:r w:rsidR="00D322C6">
        <w:rPr>
          <w:rFonts w:ascii="Times New Roman" w:hAnsi="Times New Roman" w:cs="Times New Roman"/>
          <w:sz w:val="24"/>
          <w:szCs w:val="24"/>
          <w:lang w:val="sr-Cyrl-CS"/>
        </w:rPr>
        <w:t>ичка филологија</w:t>
      </w:r>
      <w:r w:rsidR="00503E47" w:rsidRPr="00D322C6">
        <w:rPr>
          <w:rFonts w:ascii="Times New Roman" w:hAnsi="Times New Roman" w:cs="Times New Roman"/>
          <w:sz w:val="24"/>
          <w:szCs w:val="24"/>
          <w:lang w:val="sr-Cyrl-CS"/>
        </w:rPr>
        <w:t>/Црквенословенски језик</w:t>
      </w:r>
      <w:r w:rsidR="00503E47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на Православном богословском факултету Универзитета у Београду.</w:t>
      </w:r>
    </w:p>
    <w:p w:rsidR="0049564A" w:rsidRDefault="00114085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Са поверењем и особитим поштовањем обраћамо се Изборном већу Православног богословског факултета Универзитета у Београду са предлогом да донесе одлуку о избору </w:t>
      </w:r>
      <w:r w:rsidR="00503E47" w:rsidRPr="00D322C6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 Катарине Рашић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Pr="00D322C6">
        <w:rPr>
          <w:rFonts w:ascii="Times New Roman" w:hAnsi="Times New Roman" w:cs="Times New Roman"/>
          <w:b/>
          <w:sz w:val="24"/>
          <w:szCs w:val="24"/>
          <w:lang w:val="ru-RU"/>
        </w:rPr>
        <w:t>асистента</w:t>
      </w:r>
      <w:r w:rsidR="00503E47" w:rsidRPr="00D322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 докторатом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за ужу научну област </w:t>
      </w:r>
      <w:r w:rsidR="00503E47" w:rsidRPr="00D322C6">
        <w:rPr>
          <w:rFonts w:ascii="Times New Roman" w:hAnsi="Times New Roman" w:cs="Times New Roman"/>
          <w:sz w:val="24"/>
          <w:szCs w:val="24"/>
          <w:lang w:val="sr-Cyrl-CS"/>
        </w:rPr>
        <w:t>Патристичка филологија/Црквенословенски језик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, са </w:t>
      </w:r>
      <w:r w:rsidR="00503E47" w:rsidRPr="00D322C6">
        <w:rPr>
          <w:rFonts w:ascii="Times New Roman" w:hAnsi="Times New Roman" w:cs="Times New Roman"/>
          <w:sz w:val="24"/>
          <w:szCs w:val="24"/>
          <w:lang w:val="sr-Cyrl-CS"/>
        </w:rPr>
        <w:t>30 %  радног времена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на овом Факултету.</w:t>
      </w:r>
    </w:p>
    <w:p w:rsidR="00D322C6" w:rsidRPr="00D322C6" w:rsidRDefault="00D322C6" w:rsidP="00D322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64A" w:rsidRPr="00D322C6" w:rsidRDefault="00114085" w:rsidP="00D322C6">
      <w:pPr>
        <w:tabs>
          <w:tab w:val="left" w:pos="6594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Чланови комисије:</w:t>
      </w:r>
      <w:r w:rsidR="00503E47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564A" w:rsidRPr="00D322C6" w:rsidRDefault="00114085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1. _________________________________</w:t>
      </w:r>
    </w:p>
    <w:p w:rsidR="0049564A" w:rsidRPr="00D322C6" w:rsidRDefault="009C585F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др Зоран </w:t>
      </w:r>
      <w:r w:rsidR="00503E47" w:rsidRPr="00D322C6">
        <w:rPr>
          <w:rFonts w:ascii="Times New Roman" w:hAnsi="Times New Roman" w:cs="Times New Roman"/>
          <w:sz w:val="24"/>
          <w:szCs w:val="24"/>
          <w:lang w:val="ru-RU"/>
        </w:rPr>
        <w:t>Ранков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ић,</w:t>
      </w:r>
      <w:r w:rsidR="00114085"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 редовни професор Православног богословског факултета </w:t>
      </w:r>
    </w:p>
    <w:p w:rsidR="0049564A" w:rsidRPr="00D322C6" w:rsidRDefault="0049564A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9564A" w:rsidRPr="00D322C6" w:rsidRDefault="00114085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2. _________________________________</w:t>
      </w:r>
    </w:p>
    <w:p w:rsidR="0049564A" w:rsidRPr="00D322C6" w:rsidRDefault="00114085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др </w:t>
      </w:r>
      <w:r w:rsidR="00503E47" w:rsidRPr="00D322C6">
        <w:rPr>
          <w:rFonts w:ascii="Times New Roman" w:hAnsi="Times New Roman" w:cs="Times New Roman"/>
          <w:sz w:val="24"/>
          <w:szCs w:val="24"/>
          <w:lang w:val="ru-RU"/>
        </w:rPr>
        <w:t>Ивана Кнежевић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, редовни професор Православног богословског факултета</w:t>
      </w:r>
    </w:p>
    <w:p w:rsidR="0049564A" w:rsidRPr="00D322C6" w:rsidRDefault="0049564A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9564A" w:rsidRPr="00D322C6" w:rsidRDefault="00114085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3. _________________________________</w:t>
      </w:r>
    </w:p>
    <w:p w:rsidR="007600F6" w:rsidRDefault="00114085" w:rsidP="00D322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др </w:t>
      </w:r>
      <w:r w:rsidR="00503E47" w:rsidRPr="00D322C6">
        <w:rPr>
          <w:rFonts w:ascii="Times New Roman" w:hAnsi="Times New Roman" w:cs="Times New Roman"/>
          <w:sz w:val="24"/>
          <w:szCs w:val="24"/>
          <w:lang w:val="ru-RU"/>
        </w:rPr>
        <w:t>Милосав Вешовић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, ванредни професор Пра</w:t>
      </w:r>
      <w:r w:rsidR="00D322C6">
        <w:rPr>
          <w:rFonts w:ascii="Times New Roman" w:hAnsi="Times New Roman" w:cs="Times New Roman"/>
          <w:sz w:val="24"/>
          <w:szCs w:val="24"/>
          <w:lang w:val="ru-RU"/>
        </w:rPr>
        <w:t>вославног богословског факултета</w:t>
      </w:r>
    </w:p>
    <w:p w:rsidR="0067246C" w:rsidRDefault="0067246C" w:rsidP="0067246C">
      <w:pPr>
        <w:tabs>
          <w:tab w:val="left" w:pos="60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7246C" w:rsidRPr="00D322C6" w:rsidRDefault="0067246C" w:rsidP="0067246C">
      <w:pPr>
        <w:tabs>
          <w:tab w:val="left" w:pos="6038"/>
        </w:tabs>
        <w:spacing w:after="0" w:line="276" w:lineRule="auto"/>
        <w:jc w:val="right"/>
        <w:rPr>
          <w:sz w:val="24"/>
          <w:szCs w:val="24"/>
          <w:lang w:val="ru-RU"/>
        </w:rPr>
      </w:pPr>
      <w:r w:rsidRPr="00D322C6">
        <w:rPr>
          <w:rFonts w:ascii="Times New Roman" w:hAnsi="Times New Roman" w:cs="Times New Roman"/>
          <w:sz w:val="24"/>
          <w:szCs w:val="24"/>
          <w:lang w:val="ru-RU"/>
        </w:rPr>
        <w:t>У Београду,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29. нов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 xml:space="preserve">ембра 2024.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D322C6">
        <w:rPr>
          <w:rFonts w:ascii="Times New Roman" w:hAnsi="Times New Roman" w:cs="Times New Roman"/>
          <w:sz w:val="24"/>
          <w:szCs w:val="24"/>
          <w:lang w:val="ru-RU"/>
        </w:rPr>
        <w:t>одине</w:t>
      </w:r>
    </w:p>
    <w:sectPr w:rsidR="0067246C" w:rsidRPr="00D322C6" w:rsidSect="0049564A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8F" w:rsidRDefault="001D0A8F" w:rsidP="0049564A">
      <w:pPr>
        <w:spacing w:after="0" w:line="240" w:lineRule="auto"/>
      </w:pPr>
      <w:r>
        <w:separator/>
      </w:r>
    </w:p>
  </w:endnote>
  <w:endnote w:type="continuationSeparator" w:id="1">
    <w:p w:rsidR="001D0A8F" w:rsidRDefault="001D0A8F" w:rsidP="0049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;Aptos EmbeddedFont;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4A" w:rsidRDefault="00495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4A" w:rsidRDefault="004605FD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fldChar w:fldCharType="begin"/>
    </w:r>
    <w:r w:rsidR="00114085">
      <w:rPr>
        <w:rFonts w:ascii="Times New Roman" w:hAnsi="Times New Roman" w:cs="Times New Roman"/>
        <w:b/>
        <w:bCs/>
      </w:rPr>
      <w:instrText xml:space="preserve"> PAGE </w:instrText>
    </w:r>
    <w:r>
      <w:rPr>
        <w:rFonts w:ascii="Times New Roman" w:hAnsi="Times New Roman" w:cs="Times New Roman"/>
        <w:b/>
        <w:bCs/>
      </w:rPr>
      <w:fldChar w:fldCharType="separate"/>
    </w:r>
    <w:r w:rsidR="00B944BE">
      <w:rPr>
        <w:rFonts w:ascii="Times New Roman" w:hAnsi="Times New Roman" w:cs="Times New Roman"/>
        <w:b/>
        <w:bCs/>
        <w:noProof/>
      </w:rPr>
      <w:t>4</w:t>
    </w:r>
    <w:r>
      <w:rPr>
        <w:rFonts w:ascii="Times New Roman" w:hAnsi="Times New Roman" w:cs="Times New Roman"/>
        <w:b/>
        <w:bCs/>
      </w:rPr>
      <w:fldChar w:fldCharType="end"/>
    </w:r>
  </w:p>
  <w:p w:rsidR="0049564A" w:rsidRDefault="004956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0856486"/>
      <w:docPartObj>
        <w:docPartGallery w:val="Page Numbers (Bottom of Page)"/>
        <w:docPartUnique/>
      </w:docPartObj>
    </w:sdtPr>
    <w:sdtContent>
      <w:p w:rsidR="0049564A" w:rsidRDefault="004605FD">
        <w:pPr>
          <w:pStyle w:val="Footer"/>
          <w:jc w:val="center"/>
          <w:rPr>
            <w:rFonts w:ascii="Times New Roman" w:hAnsi="Times New Roman" w:cs="Times New Roman"/>
            <w:b/>
            <w:bCs/>
          </w:rPr>
        </w:pPr>
        <w:r>
          <w:rPr>
            <w:rFonts w:ascii="Times New Roman" w:hAnsi="Times New Roman" w:cs="Times New Roman"/>
            <w:b/>
            <w:bCs/>
          </w:rPr>
          <w:fldChar w:fldCharType="begin"/>
        </w:r>
        <w:r w:rsidR="00114085">
          <w:rPr>
            <w:rFonts w:ascii="Times New Roman" w:hAnsi="Times New Roman" w:cs="Times New Roman"/>
            <w:b/>
            <w:bCs/>
          </w:rPr>
          <w:instrText xml:space="preserve"> PAGE 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114085">
          <w:rPr>
            <w:rFonts w:ascii="Times New Roman" w:hAnsi="Times New Roman" w:cs="Times New Roman"/>
            <w:b/>
            <w:bCs/>
          </w:rPr>
          <w:t>3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:rsidR="0049564A" w:rsidRDefault="00495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8F" w:rsidRDefault="001D0A8F" w:rsidP="0049564A">
      <w:pPr>
        <w:spacing w:after="0" w:line="240" w:lineRule="auto"/>
      </w:pPr>
      <w:r>
        <w:separator/>
      </w:r>
    </w:p>
  </w:footnote>
  <w:footnote w:type="continuationSeparator" w:id="1">
    <w:p w:rsidR="001D0A8F" w:rsidRDefault="001D0A8F" w:rsidP="0049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0539"/>
    <w:multiLevelType w:val="multilevel"/>
    <w:tmpl w:val="F3E41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9CE2638"/>
    <w:multiLevelType w:val="multilevel"/>
    <w:tmpl w:val="CE0A1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64A"/>
    <w:rsid w:val="00097D13"/>
    <w:rsid w:val="00114085"/>
    <w:rsid w:val="001D0A8F"/>
    <w:rsid w:val="00244319"/>
    <w:rsid w:val="002A09C7"/>
    <w:rsid w:val="004605FD"/>
    <w:rsid w:val="0049564A"/>
    <w:rsid w:val="004A262C"/>
    <w:rsid w:val="004C5F3F"/>
    <w:rsid w:val="00503E47"/>
    <w:rsid w:val="0055458B"/>
    <w:rsid w:val="005A7BFC"/>
    <w:rsid w:val="005C55F6"/>
    <w:rsid w:val="00633843"/>
    <w:rsid w:val="0067246C"/>
    <w:rsid w:val="006C38F9"/>
    <w:rsid w:val="007600F6"/>
    <w:rsid w:val="00783232"/>
    <w:rsid w:val="007D4649"/>
    <w:rsid w:val="007F57F2"/>
    <w:rsid w:val="00936096"/>
    <w:rsid w:val="00997812"/>
    <w:rsid w:val="009C585F"/>
    <w:rsid w:val="00A13F0A"/>
    <w:rsid w:val="00A426A6"/>
    <w:rsid w:val="00B944BE"/>
    <w:rsid w:val="00C223F7"/>
    <w:rsid w:val="00C52B13"/>
    <w:rsid w:val="00D322C6"/>
    <w:rsid w:val="00E2280F"/>
    <w:rsid w:val="00E65856"/>
    <w:rsid w:val="00F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86713"/>
  </w:style>
  <w:style w:type="character" w:customStyle="1" w:styleId="FooterChar">
    <w:name w:val="Footer Char"/>
    <w:basedOn w:val="DefaultParagraphFont"/>
    <w:link w:val="Footer"/>
    <w:uiPriority w:val="99"/>
    <w:qFormat/>
    <w:rsid w:val="00486713"/>
  </w:style>
  <w:style w:type="paragraph" w:customStyle="1" w:styleId="Heading">
    <w:name w:val="Heading"/>
    <w:basedOn w:val="Normal"/>
    <w:next w:val="BodyText"/>
    <w:qFormat/>
    <w:rsid w:val="004956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49564A"/>
    <w:pPr>
      <w:spacing w:after="140" w:line="276" w:lineRule="auto"/>
    </w:pPr>
  </w:style>
  <w:style w:type="paragraph" w:styleId="List">
    <w:name w:val="List"/>
    <w:basedOn w:val="BodyText"/>
    <w:rsid w:val="0049564A"/>
    <w:rPr>
      <w:rFonts w:cs="Lucida Sans"/>
    </w:rPr>
  </w:style>
  <w:style w:type="paragraph" w:styleId="Caption">
    <w:name w:val="caption"/>
    <w:basedOn w:val="Normal"/>
    <w:qFormat/>
    <w:rsid w:val="004956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9564A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61A64"/>
    <w:pPr>
      <w:ind w:left="720"/>
      <w:contextualSpacing/>
    </w:pPr>
  </w:style>
  <w:style w:type="paragraph" w:customStyle="1" w:styleId="HeaderandFooter">
    <w:name w:val="Header and Footer"/>
    <w:basedOn w:val="Normal"/>
    <w:qFormat/>
    <w:rsid w:val="0049564A"/>
  </w:style>
  <w:style w:type="paragraph" w:styleId="Header">
    <w:name w:val="header"/>
    <w:basedOn w:val="Normal"/>
    <w:link w:val="HeaderChar"/>
    <w:uiPriority w:val="99"/>
    <w:unhideWhenUsed/>
    <w:rsid w:val="0048671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671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55458B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PC2</cp:lastModifiedBy>
  <cp:revision>2</cp:revision>
  <cp:lastPrinted>2024-09-10T08:07:00Z</cp:lastPrinted>
  <dcterms:created xsi:type="dcterms:W3CDTF">2024-12-03T12:37:00Z</dcterms:created>
  <dcterms:modified xsi:type="dcterms:W3CDTF">2024-12-03T12:37:00Z</dcterms:modified>
  <dc:language>en-US</dc:language>
</cp:coreProperties>
</file>