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3D" w:rsidRDefault="00FF453D" w:rsidP="00FF453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FF453D" w:rsidRDefault="00FF453D" w:rsidP="00FF453D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ДОМ СТУДЕНАТА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БОГОСЛОВСКОГ ФАКУЛТЕТА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СРПСКЕ ПРАВОСЛАВНЕ ЦРКВЕ        </w:t>
      </w:r>
    </w:p>
    <w:p w:rsidR="00FF453D" w:rsidRDefault="00FF453D" w:rsidP="00FF453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453D" w:rsidRDefault="00FF453D" w:rsidP="00FF453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ОБАВЕШТЕЊЕ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КОНКУРСУ ЗА ПРИЈЕМ СТУДЕНАТА У ДОМ СТУДЕНАТА БФ СПЦ ЗА ШКОЛСКУ 202</w:t>
      </w:r>
      <w:r w:rsidR="000708D6" w:rsidRPr="000708D6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/202</w:t>
      </w:r>
      <w:r w:rsidR="000708D6" w:rsidRPr="000708D6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ГОДИНУ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FF453D" w:rsidRDefault="00FF453D" w:rsidP="00FF453D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>УСЛОВИ ПРИЈЕМА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 на смештај у Дому студената БФ СПЦ имају студенти који су уписани први пут у текућој школској години на основне студије, мастер и докторске студије, чије се школовање финансира из буџета Републике Србије ( као и самофинансирајући студенти и студенти који нису редовно уписали годину, уколико то дозвољавају смештајни капацитети Дома студената БФ СПЦ ).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>ПОТРЕБНА ДОКУМЕНТА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Кандидат за пријем у Дом студената БФ СПЦ подноси пријаву са потребном документацијом у складу са обавештењима у конкурсу.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Кандидат  прилаже следећа д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lang w:val="ru-RU"/>
        </w:rPr>
        <w:t>кумента: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лекарско уверење о здравственом стању, не старије од 30 дана, осим за студенте прве године који то уверење достављају приликом уписа на Богословски факултет ( остали студенти достављају лекарско уверење приликом подношења конкурсне документације у Управи Дома студената БФ СПЦ);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фотографиј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4,5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>3,5 цм;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фотографија у електронском формату (послати на домски e-mail: dompbf@gmail.com);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потврду о положеним испитима;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копију индекса;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потврду да нисте осуђивани;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>РОКОВИ ЗА ПРИЈАВЉИВАЊЕ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453D" w:rsidRDefault="00FF453D" w:rsidP="00FF453D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Прва година</w:t>
      </w:r>
    </w:p>
    <w:p w:rsidR="008477E4" w:rsidRDefault="008477E4" w:rsidP="00FF453D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453D" w:rsidRPr="008477E4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Конкурс траје од </w:t>
      </w:r>
      <w:r w:rsidR="000708D6" w:rsidRPr="00900B81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0708D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0708D6" w:rsidRPr="00900B81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 w:rsidR="000708D6" w:rsidRPr="00900B81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до 1</w:t>
      </w:r>
      <w:r w:rsidR="00900B81" w:rsidRPr="00FD6585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9. 202</w:t>
      </w:r>
      <w:r w:rsidR="000708D6" w:rsidRPr="000708D6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, до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часова. Наведена документа достављају се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лично </w:t>
      </w:r>
      <w:r>
        <w:rPr>
          <w:rFonts w:ascii="Times New Roman" w:hAnsi="Times New Roman" w:cs="Times New Roman"/>
          <w:sz w:val="28"/>
          <w:szCs w:val="28"/>
          <w:lang w:val="ru-RU"/>
        </w:rPr>
        <w:t>у Управу Дома</w:t>
      </w:r>
      <w:r w:rsidR="00F676E2">
        <w:rPr>
          <w:rFonts w:ascii="Times New Roman" w:hAnsi="Times New Roman" w:cs="Times New Roman"/>
          <w:sz w:val="28"/>
          <w:szCs w:val="28"/>
          <w:lang w:val="ru-RU"/>
        </w:rPr>
        <w:t xml:space="preserve"> само и искључиво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FF453D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9. 202</w:t>
      </w:r>
      <w:r w:rsidR="000708D6" w:rsidRPr="00900B81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године, од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11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14</w:t>
      </w:r>
      <w:r w:rsidR="00F676E2">
        <w:rPr>
          <w:rFonts w:ascii="Times New Roman" w:hAnsi="Times New Roman" w:cs="Times New Roman"/>
          <w:sz w:val="28"/>
          <w:szCs w:val="28"/>
          <w:lang w:val="ru-RU"/>
        </w:rPr>
        <w:t xml:space="preserve"> часова.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Без потпуне документације није могуће уселити се у Дом.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8477E4" w:rsidRDefault="008477E4" w:rsidP="00FF453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453D" w:rsidRDefault="00FF453D" w:rsidP="00FF453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Старије године</w:t>
      </w:r>
    </w:p>
    <w:p w:rsidR="008477E4" w:rsidRDefault="008477E4" w:rsidP="00FF453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Конкурс траје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6585">
        <w:rPr>
          <w:rFonts w:ascii="Times New Roman" w:hAnsi="Times New Roman" w:cs="Times New Roman"/>
          <w:b/>
          <w:sz w:val="28"/>
          <w:szCs w:val="28"/>
          <w:lang w:val="ru-RU"/>
        </w:rPr>
        <w:t>1.8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 w:rsidR="00FD6585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25. 9. 202</w:t>
      </w:r>
      <w:r w:rsidRPr="00FF453D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године, до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00.00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ч. Наведена документа достављају се у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лично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 Управу Дома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26. 9. 202</w:t>
      </w:r>
      <w:r w:rsidR="00FD6585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године, од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часова. У супротном пријава неће бити узета у разматрање.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FF453D" w:rsidRDefault="00FF453D" w:rsidP="00FF453D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>КРИТЕРИЈУМИ ЗА УТВРЂИВАЊЕ РЕДОСЛЕДА КАНДИДАТА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Након истека рока за пријављивање на конкурс, на основу достављене документације, утврђује се редослед кандидата за пријем у Дом студената БФ СПЦ на основу успеха оствареног у претходном школовању које се исказује бројем бодова, и то: 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Успех остварен у претходном школовању исказује се следећим бројем бодова: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За студенте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године првог степена студија: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Укупан број бодова остварен на пријемном испиту.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За студенте осталих година првог степена студија: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(односи се и на студенте у  статусу продужене године- апсолвентски стаж)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Број бодова према успеху рачуна се по следећој формули:  ББ = ПО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5 + ЕСПБ/Ц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0,8 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(ББ = број бодова сведен на две децимале; ПО = укупна просечна оцена у току  студија; 5 = корективни фактор; ЕСПБ = број укупно остварених бодова; Ц = број година студирања; 0.8 = корективни фактор); 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За студенте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године другог степена студија: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Број бодова према успеху рачуна се по следећој формули: ББ = ПО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5 + ЕСПБ/Ц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0,8 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(ББ = број бодова сведен на две децимале; ПО = просечна оцена из завршеног првог степена студија; 5 = корективни фактор; ЕСПБ = број укупно остварених бодова; Ц = број година студирања; 0,8 = корективни фактор);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За студенте </w:t>
      </w: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године другог степена студија: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Број бодова према успеху рачуна се по следећој формули: ББ = ПО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5 + ЕСПБ/Ц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0,8 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(ББ = број бодова сведен на две децимале; ПО = просечна оцена са првог степена студија и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године другог степена студија; 5 = корективни фактор; ЕСПБ = број укупно остварених бодова; Ц = број година студирања; 0,8 = корективни фактор);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8477E4" w:rsidRDefault="008477E4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5) за студенте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године трећег степена студија: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Број бодова према успеху рачуна се по следећој формули: ББ = ПО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5 + ЕСПБ/Ц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0,8 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(ББ = број бодова сведен на две децимале; ПО = просечна оцена из првог и другог степена студија; 5 = корективни фактор; ЕСПБ = број укупно остварених бодова; Ц = број година студирања; 0,8 = корективни фактор);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6) За студенте </w:t>
      </w: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године трећег степена студија: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Број бодова према успеху рачуна се по следећој формули: ББ = ПО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5 + ЕСПБ/Ц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0,8 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(ББ = број бодова сведен на две децимале; ПО = просечна оцена са првог и другог степена студија и претходних година трећег степена студија; 5 = корективни фактор; ЕСПБ = број укупно остварених бодова; Ц = број година студирања; 0,8 = корективни фактор); 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Корективни фактор за: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 студенте који су освојили 120 до 240 ЕСПБ бодова додати .........+1 бод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* студенте који су освојили 240 ЕСПБ бодова и више додати ........+2 бода 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НАПОМЕНА: У случајевима када број остварених ЕСПБ бодова по години студирања прелази 60, за потребе рангирања, рачунаће се максимално 60 ЕСПБ бодова. 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FF453D" w:rsidRDefault="00FF453D" w:rsidP="00FF453D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>СМЕШТАЈ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Смештај студената организује се одвојено према узрасту, а све у складу са могућностима Дома студената БФ СПЦ. 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Дом студената неће рангирати нити примати студенте прве и друге године основних студија који конкуришу за Дом студената, а који су старији више од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пет година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од генерације која редовно уписује ову годину студија. 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ову групу не спадају студенти старијих година ( трећа, четврта, апсолвенти, мастер и докторанди ) и њима Дом студента БФ СПЦ, уколико за то постоје услови, додељује једнокреветне собе.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Дом студената неће рангирати нити примати студенте који конкуришу истовремено за Дом студената БФ СПЦ и за неки други студентски смештај.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FF453D" w:rsidRDefault="00FF453D" w:rsidP="00FF453D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>ПОСТУПАК СПРОВОЂЕЊА КОНКУРСА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Након истека рока за пријављивање на конкурс утврдиће се ранг-листа кандидата за пријем у Дом.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Ранг листа за смештај студената Прве године ради се одвојено од ранг листе за студенте осталих година студија.</w:t>
      </w:r>
    </w:p>
    <w:p w:rsidR="008477E4" w:rsidRDefault="008477E4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8477E4" w:rsidRDefault="008477E4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Кандидати се рангирају на основу достављене документације, према укупном броју бодова оствареним по свим основама које се вреднују за пријем у Дом.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Када већи број кандидата од броја предвиђеног за пријем у Дом студената БФ СПЦ оствари исти број бодова, предност у рангирању до броја предвиђеног за пријем има кандидат и то следећим редом: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Који је остварио већи број ЕСПБ бодова;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који има већу просечну оцену;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који је уписан у старију годину студија;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који се истиче трудом у ваннаставним активностима ( предност имају студенти који редовно узимају учешћа у богослужења у параклису Св. Јована Богослова на Богословском факултету );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Прелиминарну ранг листу кандидата за смештај утврђује Управа Дома студената. Сваки кандидат има право приговора на Прелиминарну ранг листу у року од 24 часа од њеног објављивања на огласној табли, односно на интернет адреси Богословског факултета. 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Управа Дома је дужна да стави на увид заинтересованом студенту податке у вези са вредновањем кандидата и спровођењем поступка по расписаном конкурсу, као и да о приговору одлучи у року од 24 часа од поднетог приговора и о одлуци обавести подносиоца приговора.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Пријавом на конкурс студенти су сагласни да Управа Дома студената може јавно објавити на Ранг листи њихово име и презиме и број индекса. Управа Дома студената не објављује јавно, на Ранг листи, следеће личне податке о студентима: ЈМБГ студената, адресу њиховог становања, број телефона и друге осетљиве податке о студентима. 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донетим одлукама на поднете приговоре Управник Дома студената објављује Коначну ранг листу на огласној табли и на интернет адреси Богословског факултета.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FF453D" w:rsidRDefault="00FF453D" w:rsidP="00FF453D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ПОСЕБНА НАПОМЕНА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Све информације за учеснике Конкурса су доступне на интернет страници Православног богословског факултета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http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://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bfspc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ac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rs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, на број телефона: 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0116352355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као и на 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mail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адреси Дома: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dompbf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@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gmail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com</w:t>
      </w: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FF453D" w:rsidRDefault="00FF453D" w:rsidP="00FF453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F92B45" w:rsidRPr="00FF453D" w:rsidRDefault="00F92B45">
      <w:pPr>
        <w:rPr>
          <w:lang w:val="ru-RU"/>
        </w:rPr>
      </w:pPr>
    </w:p>
    <w:sectPr w:rsidR="00F92B45" w:rsidRPr="00FF453D" w:rsidSect="00FF453D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F453D"/>
    <w:rsid w:val="00001333"/>
    <w:rsid w:val="000708D6"/>
    <w:rsid w:val="000E029F"/>
    <w:rsid w:val="00136AA9"/>
    <w:rsid w:val="00144880"/>
    <w:rsid w:val="00334646"/>
    <w:rsid w:val="003D5D7E"/>
    <w:rsid w:val="00586FFC"/>
    <w:rsid w:val="008477E4"/>
    <w:rsid w:val="00900B81"/>
    <w:rsid w:val="00B543DD"/>
    <w:rsid w:val="00F676E2"/>
    <w:rsid w:val="00F92B45"/>
    <w:rsid w:val="00FD6585"/>
    <w:rsid w:val="00FF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45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UPRAVA</dc:creator>
  <cp:lastModifiedBy>UPRAVA</cp:lastModifiedBy>
  <cp:revision>6</cp:revision>
  <dcterms:created xsi:type="dcterms:W3CDTF">2024-06-05T09:30:00Z</dcterms:created>
  <dcterms:modified xsi:type="dcterms:W3CDTF">2025-07-29T15:17:00Z</dcterms:modified>
</cp:coreProperties>
</file>