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0" w:rsidRPr="00994DF6" w:rsidRDefault="00F90400" w:rsidP="007201A8">
      <w:pPr>
        <w:spacing w:line="360" w:lineRule="auto"/>
        <w:jc w:val="center"/>
      </w:pPr>
    </w:p>
    <w:p w:rsidR="00F90400" w:rsidRDefault="00F90400" w:rsidP="007201A8">
      <w:pPr>
        <w:spacing w:line="360" w:lineRule="auto"/>
        <w:jc w:val="center"/>
      </w:pPr>
    </w:p>
    <w:p w:rsidR="007201A8" w:rsidRPr="00C71CA3" w:rsidRDefault="007201A8" w:rsidP="007201A8">
      <w:pPr>
        <w:spacing w:line="360" w:lineRule="auto"/>
        <w:jc w:val="center"/>
      </w:pPr>
      <w:r>
        <w:t>ИСПИТНА ПИТАЊА ИЗ МЕТОДИКЕ</w:t>
      </w:r>
      <w:r w:rsidR="00C71CA3">
        <w:t xml:space="preserve"> НАСТАВЕ</w:t>
      </w:r>
    </w:p>
    <w:p w:rsidR="007201A8" w:rsidRDefault="007201A8" w:rsidP="00F90400">
      <w:pPr>
        <w:spacing w:line="360" w:lineRule="auto"/>
        <w:jc w:val="center"/>
      </w:pPr>
    </w:p>
    <w:p w:rsidR="00540C79" w:rsidRDefault="00A53FE5" w:rsidP="00540C79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Наброј</w:t>
      </w:r>
      <w:r w:rsidR="00540C79">
        <w:t xml:space="preserve"> општа дидактичка начела (принципе) </w:t>
      </w:r>
      <w:r>
        <w:rPr>
          <w:lang/>
        </w:rPr>
        <w:t>кој</w:t>
      </w:r>
      <w:r w:rsidR="00BA47E3">
        <w:rPr>
          <w:lang/>
        </w:rPr>
        <w:t>а</w:t>
      </w:r>
      <w:r>
        <w:rPr>
          <w:lang/>
        </w:rPr>
        <w:t xml:space="preserve"> </w:t>
      </w:r>
      <w:r>
        <w:t>познајеш</w:t>
      </w:r>
    </w:p>
    <w:p w:rsidR="007201A8" w:rsidRDefault="007201A8" w:rsidP="00F90400">
      <w:pPr>
        <w:numPr>
          <w:ilvl w:val="0"/>
          <w:numId w:val="1"/>
        </w:numPr>
        <w:spacing w:line="360" w:lineRule="auto"/>
        <w:jc w:val="both"/>
      </w:pPr>
      <w:r>
        <w:t>Начело саморадње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 xml:space="preserve">Начело очигледности 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Начело концентрације према проф. Вучићу</w:t>
      </w:r>
    </w:p>
    <w:p w:rsidR="00540C79" w:rsidRDefault="00A53FE5" w:rsidP="00540C79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Наброј</w:t>
      </w:r>
      <w:r w:rsidR="00540C79">
        <w:t xml:space="preserve"> наставне методе </w:t>
      </w:r>
      <w:r>
        <w:rPr>
          <w:lang/>
        </w:rPr>
        <w:t xml:space="preserve">које </w:t>
      </w:r>
      <w:r w:rsidR="00540C79">
        <w:t>познајеш</w:t>
      </w:r>
    </w:p>
    <w:p w:rsidR="00540C79" w:rsidRP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 xml:space="preserve">Предности монолошке методе према проф. Вучићу </w:t>
      </w:r>
    </w:p>
    <w:p w:rsidR="00540C79" w:rsidRPr="00994DF6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Мане монолошке методе према проф. Вучићу</w:t>
      </w:r>
    </w:p>
    <w:p w:rsidR="00540C79" w:rsidRP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Предности дијалошке методе према проф. Вучићу</w:t>
      </w:r>
    </w:p>
    <w:p w:rsidR="00540C79" w:rsidRPr="00994DF6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Мане дијалошке методе према проф. Вучићу</w:t>
      </w:r>
    </w:p>
    <w:p w:rsidR="00540C79" w:rsidRPr="00540C79" w:rsidRDefault="00A53FE5" w:rsidP="00540C79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Наброј в</w:t>
      </w:r>
      <w:r w:rsidR="00540C79">
        <w:t>рсте дијалошке</w:t>
      </w:r>
      <w:r w:rsidR="00C93365">
        <w:t xml:space="preserve"> методе</w:t>
      </w:r>
      <w:r w:rsidRPr="00A53FE5">
        <w:rPr>
          <w:lang/>
        </w:rPr>
        <w:t xml:space="preserve"> </w:t>
      </w:r>
      <w:r>
        <w:rPr>
          <w:lang/>
        </w:rPr>
        <w:t xml:space="preserve">које </w:t>
      </w:r>
      <w:r>
        <w:t>познајеш</w:t>
      </w:r>
    </w:p>
    <w:p w:rsidR="00540C79" w:rsidRP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Катихет</w:t>
      </w:r>
      <w:r w:rsidR="007035D8">
        <w:rPr>
          <w:lang/>
        </w:rPr>
        <w:t>ич</w:t>
      </w:r>
      <w:r>
        <w:t>ки облик разговора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Дискусија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Развојна метода</w:t>
      </w:r>
      <w:r w:rsidRPr="00994DF6">
        <w:t xml:space="preserve"> </w:t>
      </w:r>
      <w:r>
        <w:t>према проф. Вучићу</w:t>
      </w:r>
    </w:p>
    <w:p w:rsidR="007201A8" w:rsidRPr="00A53FE5" w:rsidRDefault="007201A8" w:rsidP="00F90400">
      <w:pPr>
        <w:numPr>
          <w:ilvl w:val="0"/>
          <w:numId w:val="1"/>
        </w:numPr>
        <w:spacing w:line="360" w:lineRule="auto"/>
        <w:jc w:val="both"/>
      </w:pPr>
      <w:r>
        <w:t>Наставни план и програм</w:t>
      </w:r>
      <w:r w:rsidR="00A53FE5" w:rsidRPr="00A53FE5">
        <w:t xml:space="preserve"> </w:t>
      </w:r>
      <w:r w:rsidR="005677BD">
        <w:rPr>
          <w:lang/>
        </w:rPr>
        <w:t xml:space="preserve">према </w:t>
      </w:r>
      <w:r w:rsidR="00A53FE5">
        <w:t>проф. Вучићу</w:t>
      </w:r>
    </w:p>
    <w:p w:rsidR="00A53FE5" w:rsidRDefault="00A53FE5" w:rsidP="00F90400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Наставни план и програм према З. Кубурић и С. Дачић</w:t>
      </w:r>
    </w:p>
    <w:p w:rsidR="007201A8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Циљеви Верске наставе</w:t>
      </w:r>
      <w:r w:rsidR="00A53FE5" w:rsidRPr="00A53FE5">
        <w:rPr>
          <w:lang/>
        </w:rPr>
        <w:t xml:space="preserve"> </w:t>
      </w:r>
      <w:r w:rsidR="00A53FE5">
        <w:rPr>
          <w:lang/>
        </w:rPr>
        <w:t>према З. Кубурић и С. Дачић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Задаци Верске наставе</w:t>
      </w:r>
      <w:r w:rsidR="00A53FE5" w:rsidRPr="00A53FE5">
        <w:rPr>
          <w:lang/>
        </w:rPr>
        <w:t xml:space="preserve"> </w:t>
      </w:r>
      <w:r w:rsidR="00A53FE5">
        <w:rPr>
          <w:lang/>
        </w:rPr>
        <w:t>према З. Кубурић и С. Дачић</w:t>
      </w:r>
    </w:p>
    <w:p w:rsidR="00540C79" w:rsidRPr="00540C79" w:rsidRDefault="00A53FE5" w:rsidP="00F90400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Наброј облике</w:t>
      </w:r>
      <w:r w:rsidR="00540C79">
        <w:t xml:space="preserve"> наставног рада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Фронтални облик рада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Индивидуални облик рада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 xml:space="preserve">Рад у паровима 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Рад у групама</w:t>
      </w:r>
    </w:p>
    <w:p w:rsidR="00540C79" w:rsidRP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Масовни облик рада</w:t>
      </w:r>
    </w:p>
    <w:p w:rsidR="00540C79" w:rsidRDefault="00540C79" w:rsidP="00F90400">
      <w:pPr>
        <w:numPr>
          <w:ilvl w:val="0"/>
          <w:numId w:val="1"/>
        </w:numPr>
        <w:spacing w:line="360" w:lineRule="auto"/>
        <w:jc w:val="both"/>
      </w:pPr>
      <w:r>
        <w:t>Вебинар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 xml:space="preserve">Хербартови формални ступњеви </w:t>
      </w:r>
    </w:p>
    <w:p w:rsidR="00C93365" w:rsidRDefault="00C93365" w:rsidP="00C93365">
      <w:pPr>
        <w:numPr>
          <w:ilvl w:val="0"/>
          <w:numId w:val="1"/>
        </w:numPr>
        <w:spacing w:line="360" w:lineRule="auto"/>
        <w:jc w:val="both"/>
      </w:pPr>
      <w:r>
        <w:t xml:space="preserve">Оцењивање према проф. Вучићу </w:t>
      </w:r>
    </w:p>
    <w:p w:rsidR="007201A8" w:rsidRPr="00994DF6" w:rsidRDefault="00994DF6" w:rsidP="00F90400">
      <w:pPr>
        <w:numPr>
          <w:ilvl w:val="0"/>
          <w:numId w:val="1"/>
        </w:numPr>
        <w:spacing w:line="360" w:lineRule="auto"/>
        <w:jc w:val="both"/>
      </w:pPr>
      <w:r>
        <w:t>Функције оцењивања</w:t>
      </w:r>
    </w:p>
    <w:p w:rsidR="007201A8" w:rsidRDefault="007201A8" w:rsidP="00F90400">
      <w:pPr>
        <w:numPr>
          <w:ilvl w:val="0"/>
          <w:numId w:val="1"/>
        </w:numPr>
        <w:spacing w:line="360" w:lineRule="auto"/>
        <w:jc w:val="both"/>
      </w:pPr>
      <w:r>
        <w:t xml:space="preserve">Шта треба имати у виду приликом </w:t>
      </w:r>
      <w:r w:rsidR="007C5717">
        <w:t>избора наставног градива</w:t>
      </w:r>
      <w:r w:rsidR="00A53FE5">
        <w:rPr>
          <w:lang/>
        </w:rPr>
        <w:t>?</w:t>
      </w:r>
    </w:p>
    <w:p w:rsidR="00F90400" w:rsidRDefault="00A53FE5" w:rsidP="00F90400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>Наведи поделу</w:t>
      </w:r>
      <w:r>
        <w:t xml:space="preserve"> наставн</w:t>
      </w:r>
      <w:r>
        <w:rPr>
          <w:lang/>
        </w:rPr>
        <w:t>их</w:t>
      </w:r>
      <w:r w:rsidR="00F90400">
        <w:t xml:space="preserve"> средст</w:t>
      </w:r>
      <w:r>
        <w:rPr>
          <w:lang/>
        </w:rPr>
        <w:t>а</w:t>
      </w:r>
      <w:r w:rsidR="00F90400">
        <w:t>ва</w:t>
      </w:r>
      <w:r>
        <w:rPr>
          <w:lang/>
        </w:rPr>
        <w:t xml:space="preserve"> коју</w:t>
      </w:r>
      <w:r w:rsidR="00F90400">
        <w:t xml:space="preserve"> познајеш</w:t>
      </w:r>
      <w:r w:rsidR="007C5717">
        <w:t xml:space="preserve"> </w:t>
      </w:r>
    </w:p>
    <w:p w:rsidR="00BE7AD4" w:rsidRDefault="007C5717" w:rsidP="00BE7AD4">
      <w:pPr>
        <w:numPr>
          <w:ilvl w:val="0"/>
          <w:numId w:val="1"/>
        </w:numPr>
        <w:spacing w:line="360" w:lineRule="auto"/>
        <w:jc w:val="both"/>
      </w:pPr>
      <w:r>
        <w:t>Типови н</w:t>
      </w:r>
      <w:r w:rsidR="00BE7AD4">
        <w:t>аставник</w:t>
      </w:r>
      <w:r>
        <w:t>а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Шта је задатак дидактичког материјализма</w:t>
      </w:r>
    </w:p>
    <w:p w:rsidR="00540C79" w:rsidRDefault="00540C79" w:rsidP="00540C79">
      <w:pPr>
        <w:numPr>
          <w:ilvl w:val="0"/>
          <w:numId w:val="1"/>
        </w:numPr>
        <w:spacing w:line="360" w:lineRule="auto"/>
        <w:jc w:val="both"/>
      </w:pPr>
      <w:r>
        <w:t>Шта је задатак дидактичког формализма</w:t>
      </w:r>
    </w:p>
    <w:p w:rsidR="00540C79" w:rsidRDefault="00C93365" w:rsidP="00F90400">
      <w:pPr>
        <w:numPr>
          <w:ilvl w:val="0"/>
          <w:numId w:val="1"/>
        </w:numPr>
        <w:spacing w:line="360" w:lineRule="auto"/>
        <w:jc w:val="both"/>
      </w:pPr>
      <w:r>
        <w:t>Молитва као основни метод Цркве</w:t>
      </w:r>
    </w:p>
    <w:p w:rsidR="00BE7AD4" w:rsidRDefault="00BE7AD4" w:rsidP="00BE7AD4">
      <w:pPr>
        <w:spacing w:line="360" w:lineRule="auto"/>
        <w:ind w:left="360"/>
        <w:jc w:val="both"/>
      </w:pPr>
    </w:p>
    <w:sectPr w:rsidR="00BE7AD4" w:rsidSect="00FE4695">
      <w:pgSz w:w="12242" w:h="20163" w:code="5"/>
      <w:pgMar w:top="357" w:right="1797" w:bottom="18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EA0"/>
    <w:multiLevelType w:val="hybridMultilevel"/>
    <w:tmpl w:val="476C7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7051"/>
    <w:multiLevelType w:val="hybridMultilevel"/>
    <w:tmpl w:val="380204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201A8"/>
    <w:rsid w:val="000956F5"/>
    <w:rsid w:val="000E58A4"/>
    <w:rsid w:val="004243C6"/>
    <w:rsid w:val="00540C79"/>
    <w:rsid w:val="005677BD"/>
    <w:rsid w:val="007035D8"/>
    <w:rsid w:val="007201A8"/>
    <w:rsid w:val="007C5717"/>
    <w:rsid w:val="00994DF6"/>
    <w:rsid w:val="009D0154"/>
    <w:rsid w:val="00A53FE5"/>
    <w:rsid w:val="00B83DE8"/>
    <w:rsid w:val="00BA47E3"/>
    <w:rsid w:val="00BE7AD4"/>
    <w:rsid w:val="00C71CA3"/>
    <w:rsid w:val="00C93365"/>
    <w:rsid w:val="00D6693D"/>
    <w:rsid w:val="00F90400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A8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МЕТОДИКЕ</vt:lpstr>
    </vt:vector>
  </TitlesOfParts>
  <Company>Milincici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МЕТОДИКЕ</dc:title>
  <dc:creator>Milincici</dc:creator>
  <cp:lastModifiedBy>User</cp:lastModifiedBy>
  <cp:revision>7</cp:revision>
  <dcterms:created xsi:type="dcterms:W3CDTF">2019-05-09T16:16:00Z</dcterms:created>
  <dcterms:modified xsi:type="dcterms:W3CDTF">2023-03-01T11:00:00Z</dcterms:modified>
</cp:coreProperties>
</file>